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7A24CC" w:rsidRPr="00F43E08" w14:paraId="269F4C12" w14:textId="77777777" w:rsidTr="00F43E08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1F5F5"/>
            <w:hideMark/>
          </w:tcPr>
          <w:p w14:paraId="7C3C3927" w14:textId="77777777" w:rsidR="00F43E08" w:rsidRDefault="007A24CC" w:rsidP="00F43E0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Helvetica"/>
                <w:b/>
                <w:bCs/>
                <w:i/>
                <w:iCs/>
                <w:color w:val="323232"/>
                <w:sz w:val="28"/>
                <w:szCs w:val="28"/>
                <w:lang w:eastAsia="el-GR"/>
              </w:rPr>
            </w:pPr>
            <w:r w:rsidRPr="00F43E08">
              <w:rPr>
                <w:rFonts w:eastAsia="Times New Roman" w:cs="Helvetica"/>
                <w:b/>
                <w:bCs/>
                <w:color w:val="323232"/>
                <w:sz w:val="28"/>
                <w:szCs w:val="28"/>
                <w:lang w:eastAsia="el-GR"/>
              </w:rPr>
              <w:t xml:space="preserve">Ζωρζ </w:t>
            </w:r>
            <w:proofErr w:type="spellStart"/>
            <w:r w:rsidRPr="00F43E08">
              <w:rPr>
                <w:rFonts w:eastAsia="Times New Roman" w:cs="Helvetica"/>
                <w:b/>
                <w:bCs/>
                <w:color w:val="323232"/>
                <w:sz w:val="28"/>
                <w:szCs w:val="28"/>
                <w:lang w:eastAsia="el-GR"/>
              </w:rPr>
              <w:t>Σαρή</w:t>
            </w:r>
            <w:proofErr w:type="spellEnd"/>
            <w:r w:rsidRPr="00F43E08">
              <w:rPr>
                <w:rFonts w:eastAsia="Times New Roman" w:cs="Helvetica"/>
                <w:b/>
                <w:bCs/>
                <w:color w:val="323232"/>
                <w:sz w:val="28"/>
                <w:szCs w:val="28"/>
                <w:lang w:eastAsia="el-GR"/>
              </w:rPr>
              <w:t>, </w:t>
            </w:r>
            <w:r w:rsidR="00357A4F" w:rsidRPr="00F43E08">
              <w:rPr>
                <w:rFonts w:eastAsia="Times New Roman" w:cs="Helvetica"/>
                <w:b/>
                <w:bCs/>
                <w:i/>
                <w:color w:val="323232"/>
                <w:sz w:val="28"/>
                <w:szCs w:val="28"/>
                <w:lang w:eastAsia="el-GR"/>
              </w:rPr>
              <w:t>«</w:t>
            </w:r>
            <w:r w:rsidRPr="00F43E08">
              <w:rPr>
                <w:rFonts w:eastAsia="Times New Roman" w:cs="Helvetica"/>
                <w:b/>
                <w:bCs/>
                <w:i/>
                <w:iCs/>
                <w:color w:val="323232"/>
                <w:sz w:val="28"/>
                <w:szCs w:val="28"/>
                <w:lang w:eastAsia="el-GR"/>
              </w:rPr>
              <w:t>Και πάλι στο σχολείο</w:t>
            </w:r>
            <w:r w:rsidR="00357A4F" w:rsidRPr="00F43E08">
              <w:rPr>
                <w:rFonts w:eastAsia="Times New Roman" w:cs="Helvetica"/>
                <w:b/>
                <w:bCs/>
                <w:i/>
                <w:iCs/>
                <w:color w:val="323232"/>
                <w:sz w:val="28"/>
                <w:szCs w:val="28"/>
                <w:lang w:eastAsia="el-GR"/>
              </w:rPr>
              <w:t>…»</w:t>
            </w:r>
          </w:p>
          <w:p w14:paraId="54003287" w14:textId="2D6992EB" w:rsidR="007A24CC" w:rsidRPr="00F43E08" w:rsidRDefault="00F43E08" w:rsidP="00F43E0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Helvetica"/>
                <w:color w:val="323232"/>
                <w:sz w:val="28"/>
                <w:szCs w:val="28"/>
                <w:lang w:val="en-US" w:eastAsia="el-GR"/>
              </w:rPr>
            </w:pPr>
            <w:r w:rsidRPr="00F43E08">
              <w:rPr>
                <w:rFonts w:eastAsia="Times New Roman" w:cs="Helvetica"/>
                <w:b/>
                <w:bCs/>
                <w:color w:val="323232"/>
                <w:sz w:val="28"/>
                <w:szCs w:val="28"/>
                <w:lang w:eastAsia="el-GR"/>
              </w:rPr>
              <w:t>ΦΥΛΛΟ ΕΡΓΑΣΙΑΣ</w:t>
            </w:r>
          </w:p>
        </w:tc>
      </w:tr>
    </w:tbl>
    <w:p w14:paraId="48361F03" w14:textId="77777777" w:rsidR="007A24CC" w:rsidRPr="007A24CC" w:rsidRDefault="007A24CC" w:rsidP="00F43E08">
      <w:pPr>
        <w:shd w:val="clear" w:color="auto" w:fill="FFFFFF" w:themeFill="background1"/>
        <w:spacing w:after="0" w:line="240" w:lineRule="auto"/>
        <w:jc w:val="center"/>
        <w:rPr>
          <w:rFonts w:eastAsia="Times New Roman" w:cs="Helvetica"/>
          <w:b/>
          <w:bCs/>
          <w:color w:val="323232"/>
          <w:sz w:val="24"/>
          <w:szCs w:val="24"/>
          <w:lang w:eastAsia="el-GR"/>
        </w:rPr>
      </w:pPr>
    </w:p>
    <w:p w14:paraId="312729B4" w14:textId="2272CD6F" w:rsidR="007A24CC" w:rsidRDefault="007A24CC" w:rsidP="00357A4F">
      <w:pPr>
        <w:shd w:val="clear" w:color="auto" w:fill="FFFFFF" w:themeFill="background1"/>
        <w:spacing w:after="0" w:line="240" w:lineRule="auto"/>
        <w:jc w:val="both"/>
      </w:pPr>
      <w:r w:rsidRPr="007A24CC">
        <w:t xml:space="preserve">1. Απομονώστε από το κείμενο «Και πάλι στο σχολείο...» τα σημεία όπου αναγνωρίζετε </w:t>
      </w:r>
      <w:r w:rsidR="00515C8B">
        <w:t xml:space="preserve">τις εμπειρίες </w:t>
      </w:r>
      <w:r w:rsidRPr="007A24CC">
        <w:t xml:space="preserve">των </w:t>
      </w:r>
      <w:r w:rsidR="00515C8B">
        <w:t xml:space="preserve">κοριτσιών </w:t>
      </w:r>
      <w:r w:rsidR="00357A4F">
        <w:t>και καταγράψτε τα</w:t>
      </w:r>
      <w:r w:rsidRPr="007A24CC"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15C8B" w:rsidRPr="00515C8B" w14:paraId="710E2F2B" w14:textId="77777777" w:rsidTr="00515C8B">
        <w:tc>
          <w:tcPr>
            <w:tcW w:w="4148" w:type="dxa"/>
          </w:tcPr>
          <w:p w14:paraId="3B76DF0C" w14:textId="01ADB389" w:rsidR="00515C8B" w:rsidRPr="00515C8B" w:rsidRDefault="00515C8B" w:rsidP="00515C8B">
            <w:pPr>
              <w:jc w:val="center"/>
              <w:rPr>
                <w:rFonts w:cs="Arial"/>
                <w:b/>
                <w:bCs/>
                <w:color w:val="333333"/>
                <w:sz w:val="24"/>
                <w:szCs w:val="24"/>
              </w:rPr>
            </w:pPr>
            <w:r w:rsidRPr="00515C8B">
              <w:rPr>
                <w:rFonts w:cs="Arial"/>
                <w:b/>
                <w:bCs/>
                <w:color w:val="333333"/>
                <w:sz w:val="24"/>
                <w:szCs w:val="24"/>
              </w:rPr>
              <w:t>Κορίτσια</w:t>
            </w:r>
          </w:p>
        </w:tc>
        <w:tc>
          <w:tcPr>
            <w:tcW w:w="4148" w:type="dxa"/>
          </w:tcPr>
          <w:p w14:paraId="5A57B02A" w14:textId="2032A25B" w:rsidR="00515C8B" w:rsidRPr="00515C8B" w:rsidRDefault="00515C8B" w:rsidP="00515C8B">
            <w:pPr>
              <w:jc w:val="center"/>
              <w:rPr>
                <w:rFonts w:cs="Arial"/>
                <w:b/>
                <w:bCs/>
                <w:color w:val="333333"/>
                <w:sz w:val="24"/>
                <w:szCs w:val="24"/>
              </w:rPr>
            </w:pPr>
            <w:r w:rsidRPr="00515C8B">
              <w:rPr>
                <w:rFonts w:cs="Arial"/>
                <w:b/>
                <w:bCs/>
                <w:color w:val="333333"/>
                <w:sz w:val="24"/>
                <w:szCs w:val="24"/>
              </w:rPr>
              <w:t>Καλοκαιρινές διακοπές/εμπειρίες</w:t>
            </w:r>
          </w:p>
        </w:tc>
      </w:tr>
      <w:tr w:rsidR="00515C8B" w14:paraId="174CF365" w14:textId="77777777" w:rsidTr="00515C8B">
        <w:tc>
          <w:tcPr>
            <w:tcW w:w="4148" w:type="dxa"/>
          </w:tcPr>
          <w:p w14:paraId="483484C0" w14:textId="77777777" w:rsidR="00515C8B" w:rsidRDefault="00515C8B" w:rsidP="00357A4F">
            <w:pPr>
              <w:jc w:val="both"/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4148" w:type="dxa"/>
          </w:tcPr>
          <w:p w14:paraId="21D5849B" w14:textId="77777777" w:rsidR="00515C8B" w:rsidRDefault="00515C8B" w:rsidP="00357A4F">
            <w:pPr>
              <w:jc w:val="both"/>
              <w:rPr>
                <w:rFonts w:cs="Arial"/>
                <w:color w:val="333333"/>
                <w:sz w:val="24"/>
                <w:szCs w:val="24"/>
              </w:rPr>
            </w:pPr>
          </w:p>
        </w:tc>
      </w:tr>
      <w:tr w:rsidR="00515C8B" w14:paraId="66CB4C2D" w14:textId="77777777" w:rsidTr="00515C8B">
        <w:tc>
          <w:tcPr>
            <w:tcW w:w="4148" w:type="dxa"/>
          </w:tcPr>
          <w:p w14:paraId="7E222F4C" w14:textId="77777777" w:rsidR="00515C8B" w:rsidRDefault="00515C8B" w:rsidP="00357A4F">
            <w:pPr>
              <w:jc w:val="both"/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4148" w:type="dxa"/>
          </w:tcPr>
          <w:p w14:paraId="007D6D00" w14:textId="77777777" w:rsidR="00515C8B" w:rsidRDefault="00515C8B" w:rsidP="00357A4F">
            <w:pPr>
              <w:jc w:val="both"/>
              <w:rPr>
                <w:rFonts w:cs="Arial"/>
                <w:color w:val="333333"/>
                <w:sz w:val="24"/>
                <w:szCs w:val="24"/>
              </w:rPr>
            </w:pPr>
          </w:p>
        </w:tc>
      </w:tr>
      <w:tr w:rsidR="00515C8B" w14:paraId="60F99562" w14:textId="77777777" w:rsidTr="00515C8B">
        <w:tc>
          <w:tcPr>
            <w:tcW w:w="4148" w:type="dxa"/>
          </w:tcPr>
          <w:p w14:paraId="20363683" w14:textId="77777777" w:rsidR="00515C8B" w:rsidRDefault="00515C8B" w:rsidP="00357A4F">
            <w:pPr>
              <w:jc w:val="both"/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4148" w:type="dxa"/>
          </w:tcPr>
          <w:p w14:paraId="5AD60E90" w14:textId="77777777" w:rsidR="00515C8B" w:rsidRDefault="00515C8B" w:rsidP="00357A4F">
            <w:pPr>
              <w:jc w:val="both"/>
              <w:rPr>
                <w:rFonts w:cs="Arial"/>
                <w:color w:val="333333"/>
                <w:sz w:val="24"/>
                <w:szCs w:val="24"/>
              </w:rPr>
            </w:pPr>
          </w:p>
        </w:tc>
      </w:tr>
      <w:tr w:rsidR="00515C8B" w14:paraId="610056FF" w14:textId="77777777" w:rsidTr="00515C8B">
        <w:tc>
          <w:tcPr>
            <w:tcW w:w="4148" w:type="dxa"/>
          </w:tcPr>
          <w:p w14:paraId="61E4C018" w14:textId="77777777" w:rsidR="00515C8B" w:rsidRDefault="00515C8B" w:rsidP="00357A4F">
            <w:pPr>
              <w:jc w:val="both"/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4148" w:type="dxa"/>
          </w:tcPr>
          <w:p w14:paraId="1FAA3D5A" w14:textId="77777777" w:rsidR="00515C8B" w:rsidRDefault="00515C8B" w:rsidP="00357A4F">
            <w:pPr>
              <w:jc w:val="both"/>
              <w:rPr>
                <w:rFonts w:cs="Arial"/>
                <w:color w:val="333333"/>
                <w:sz w:val="24"/>
                <w:szCs w:val="24"/>
              </w:rPr>
            </w:pPr>
          </w:p>
        </w:tc>
      </w:tr>
      <w:tr w:rsidR="00515C8B" w14:paraId="30784395" w14:textId="77777777" w:rsidTr="00515C8B">
        <w:tc>
          <w:tcPr>
            <w:tcW w:w="4148" w:type="dxa"/>
          </w:tcPr>
          <w:p w14:paraId="65166268" w14:textId="77777777" w:rsidR="00515C8B" w:rsidRDefault="00515C8B" w:rsidP="00357A4F">
            <w:pPr>
              <w:jc w:val="both"/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4148" w:type="dxa"/>
          </w:tcPr>
          <w:p w14:paraId="26CA0D98" w14:textId="77777777" w:rsidR="00515C8B" w:rsidRDefault="00515C8B" w:rsidP="00357A4F">
            <w:pPr>
              <w:jc w:val="both"/>
              <w:rPr>
                <w:rFonts w:cs="Arial"/>
                <w:color w:val="333333"/>
                <w:sz w:val="24"/>
                <w:szCs w:val="24"/>
              </w:rPr>
            </w:pPr>
          </w:p>
        </w:tc>
      </w:tr>
      <w:tr w:rsidR="00515C8B" w14:paraId="54CB430B" w14:textId="77777777" w:rsidTr="00515C8B">
        <w:tc>
          <w:tcPr>
            <w:tcW w:w="4148" w:type="dxa"/>
          </w:tcPr>
          <w:p w14:paraId="4277945E" w14:textId="77777777" w:rsidR="00515C8B" w:rsidRDefault="00515C8B" w:rsidP="00357A4F">
            <w:pPr>
              <w:jc w:val="both"/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4148" w:type="dxa"/>
          </w:tcPr>
          <w:p w14:paraId="0083A12F" w14:textId="77777777" w:rsidR="00515C8B" w:rsidRDefault="00515C8B" w:rsidP="00357A4F">
            <w:pPr>
              <w:jc w:val="both"/>
              <w:rPr>
                <w:rFonts w:cs="Arial"/>
                <w:color w:val="333333"/>
                <w:sz w:val="24"/>
                <w:szCs w:val="24"/>
              </w:rPr>
            </w:pPr>
          </w:p>
        </w:tc>
      </w:tr>
      <w:tr w:rsidR="00515C8B" w14:paraId="24A1B436" w14:textId="77777777" w:rsidTr="00515C8B">
        <w:tc>
          <w:tcPr>
            <w:tcW w:w="4148" w:type="dxa"/>
          </w:tcPr>
          <w:p w14:paraId="4169ADD8" w14:textId="77777777" w:rsidR="00515C8B" w:rsidRDefault="00515C8B" w:rsidP="00357A4F">
            <w:pPr>
              <w:jc w:val="both"/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4148" w:type="dxa"/>
          </w:tcPr>
          <w:p w14:paraId="0E3F11FC" w14:textId="77777777" w:rsidR="00515C8B" w:rsidRDefault="00515C8B" w:rsidP="00357A4F">
            <w:pPr>
              <w:jc w:val="both"/>
              <w:rPr>
                <w:rFonts w:cs="Arial"/>
                <w:color w:val="333333"/>
                <w:sz w:val="24"/>
                <w:szCs w:val="24"/>
              </w:rPr>
            </w:pPr>
          </w:p>
        </w:tc>
      </w:tr>
    </w:tbl>
    <w:p w14:paraId="293FDDCA" w14:textId="77777777" w:rsidR="00515C8B" w:rsidRPr="00357A4F" w:rsidRDefault="00515C8B" w:rsidP="00357A4F">
      <w:pPr>
        <w:shd w:val="clear" w:color="auto" w:fill="FFFFFF" w:themeFill="background1"/>
        <w:spacing w:after="0" w:line="240" w:lineRule="auto"/>
        <w:jc w:val="both"/>
        <w:rPr>
          <w:rFonts w:cs="Arial"/>
          <w:color w:val="333333"/>
          <w:sz w:val="24"/>
          <w:szCs w:val="24"/>
        </w:rPr>
      </w:pPr>
    </w:p>
    <w:p w14:paraId="76E123C3" w14:textId="77777777" w:rsidR="007A24CC" w:rsidRPr="007A24CC" w:rsidRDefault="007A24CC" w:rsidP="007A24CC">
      <w:pPr>
        <w:pStyle w:val="Default"/>
        <w:jc w:val="both"/>
        <w:rPr>
          <w:rFonts w:asciiTheme="minorHAnsi" w:hAnsiTheme="minorHAnsi"/>
        </w:rPr>
      </w:pPr>
      <w:r w:rsidRPr="007A24CC">
        <w:rPr>
          <w:rFonts w:asciiTheme="minorHAnsi" w:hAnsiTheme="minorHAnsi"/>
        </w:rPr>
        <w:t>2. Τι έχει αλλάξει στα συναισθήματα της μικρής Ζωρζ σε σχέση με την πρώτη μέρα της προηγούμενης σχολικής χρονιάς; Γιατί νομίζετε ότι συμβαίνει αυτό;</w:t>
      </w:r>
    </w:p>
    <w:p w14:paraId="0FB2DCD9" w14:textId="2994B0E3" w:rsidR="007A24CC" w:rsidRPr="007A24CC" w:rsidRDefault="00106B8D" w:rsidP="007A24CC">
      <w:pPr>
        <w:pStyle w:val="Default"/>
        <w:jc w:val="both"/>
        <w:rPr>
          <w:rFonts w:asciiTheme="minorHAnsi" w:hAnsiTheme="minorHAnsi" w:cstheme="minorBidi"/>
          <w:b/>
          <w:bCs/>
          <w:color w:val="auto"/>
        </w:rPr>
      </w:pPr>
      <w:r>
        <w:rPr>
          <w:rFonts w:asciiTheme="minorHAnsi" w:hAnsiTheme="minorHAnsi"/>
        </w:rPr>
        <w:t>Απάντηση:</w:t>
      </w:r>
      <w:r w:rsidR="007A24CC" w:rsidRPr="007A24C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CF3697" w14:textId="77777777" w:rsidR="007A24CC" w:rsidRDefault="007A24CC" w:rsidP="007A24CC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14:paraId="376E1CD1" w14:textId="77777777" w:rsidR="007A24CC" w:rsidRPr="007A24CC" w:rsidRDefault="007A24CC" w:rsidP="007A24CC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3. </w:t>
      </w:r>
      <w:r w:rsidRPr="007A24CC">
        <w:rPr>
          <w:rFonts w:asciiTheme="minorHAnsi" w:hAnsiTheme="minorHAnsi"/>
          <w:color w:val="auto"/>
        </w:rPr>
        <w:t>Στο μυθιστόρημα Ε.Π. ένας ιστορικός της εκπαίδευσης μπορεί να εντοπίσει αρκετές πληροφορίες σχετικά με τη σχολική ζωή στην Ελλάδα πριν το Β΄ Παγκόσμιο Πόλεμο. Καταγράψτε τις πληροφορίες</w:t>
      </w:r>
      <w:r w:rsidR="00357A4F">
        <w:rPr>
          <w:rFonts w:asciiTheme="minorHAnsi" w:hAnsiTheme="minorHAnsi"/>
          <w:color w:val="auto"/>
        </w:rPr>
        <w:t xml:space="preserve"> αυτές</w:t>
      </w:r>
      <w:r w:rsidRPr="007A24CC">
        <w:rPr>
          <w:rFonts w:asciiTheme="minorHAnsi" w:hAnsiTheme="minorHAnsi"/>
          <w:color w:val="auto"/>
        </w:rPr>
        <w:t xml:space="preserve"> που εντοπίζετε στο απόσπασμα. </w:t>
      </w:r>
    </w:p>
    <w:p w14:paraId="16544F3A" w14:textId="77777777" w:rsidR="007A24CC" w:rsidRPr="007A24CC" w:rsidRDefault="007A24CC" w:rsidP="007A24CC">
      <w:pPr>
        <w:pStyle w:val="Default"/>
        <w:jc w:val="both"/>
        <w:rPr>
          <w:rFonts w:asciiTheme="minorHAnsi" w:hAnsiTheme="minorHAnsi"/>
          <w:color w:val="auto"/>
        </w:rPr>
      </w:pPr>
    </w:p>
    <w:p w14:paraId="3B701A9E" w14:textId="4B484DB8" w:rsidR="007A24CC" w:rsidRDefault="00106B8D" w:rsidP="007A24CC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Απάντησση:</w:t>
      </w:r>
      <w:r w:rsidR="007A24CC" w:rsidRPr="007A24CC">
        <w:rPr>
          <w:rFonts w:asciiTheme="minorHAnsi" w:hAnsiTheme="minorHAnsi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4CC">
        <w:rPr>
          <w:rFonts w:asciiTheme="minorHAnsi" w:hAnsiTheme="minorHAnsi"/>
          <w:color w:val="auto"/>
        </w:rPr>
        <w:t>…………………………………………</w:t>
      </w:r>
    </w:p>
    <w:p w14:paraId="56BA023A" w14:textId="77777777" w:rsidR="007A24CC" w:rsidRDefault="007A24CC" w:rsidP="007A24CC">
      <w:pPr>
        <w:pStyle w:val="Default"/>
        <w:jc w:val="both"/>
        <w:rPr>
          <w:rFonts w:asciiTheme="minorHAnsi" w:hAnsiTheme="minorHAnsi"/>
          <w:color w:val="auto"/>
        </w:rPr>
      </w:pPr>
    </w:p>
    <w:p w14:paraId="38F45B50" w14:textId="77777777" w:rsidR="007A24CC" w:rsidRPr="007A24CC" w:rsidRDefault="007A24CC" w:rsidP="007A24CC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4.</w:t>
      </w:r>
      <w:r w:rsidRPr="007A24CC">
        <w:rPr>
          <w:rFonts w:asciiTheme="minorHAnsi" w:hAnsiTheme="minorHAnsi"/>
          <w:color w:val="auto"/>
        </w:rPr>
        <w:t xml:space="preserve">Υπάρχουν ομοιότητες και διαφορές ανάμεσα στη σχολική ζωή του τότε και του τώρα; </w:t>
      </w:r>
    </w:p>
    <w:p w14:paraId="115FE9A7" w14:textId="77777777" w:rsidR="007A24CC" w:rsidRDefault="007A24CC" w:rsidP="007A24CC">
      <w:pPr>
        <w:pStyle w:val="Default"/>
        <w:jc w:val="both"/>
        <w:rPr>
          <w:rFonts w:asciiTheme="minorHAnsi" w:hAnsiTheme="minorHAnsi"/>
        </w:rPr>
      </w:pPr>
      <w:r w:rsidRPr="007A24C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935A20" w14:textId="77777777" w:rsidR="007A24CC" w:rsidRPr="007A24CC" w:rsidRDefault="007A24CC" w:rsidP="007A24CC">
      <w:pPr>
        <w:pStyle w:val="Default"/>
        <w:jc w:val="both"/>
        <w:rPr>
          <w:rFonts w:asciiTheme="minorHAnsi" w:hAnsiTheme="minorHAnsi"/>
        </w:rPr>
      </w:pPr>
    </w:p>
    <w:p w14:paraId="5AF548C7" w14:textId="53D08C96" w:rsidR="007A24CC" w:rsidRPr="00357A4F" w:rsidRDefault="007A24CC" w:rsidP="007A24CC">
      <w:pPr>
        <w:pStyle w:val="Default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/>
          <w:bCs/>
          <w:color w:val="auto"/>
        </w:rPr>
        <w:t>5</w:t>
      </w:r>
      <w:r w:rsidRPr="007A24CC">
        <w:rPr>
          <w:rFonts w:asciiTheme="minorHAnsi" w:hAnsiTheme="minorHAnsi"/>
          <w:bCs/>
          <w:color w:val="auto"/>
        </w:rPr>
        <w:t xml:space="preserve">. </w:t>
      </w:r>
      <w:r w:rsidR="00357A4F" w:rsidRPr="00357A4F">
        <w:rPr>
          <w:rFonts w:asciiTheme="minorHAnsi" w:hAnsiTheme="minorHAnsi"/>
        </w:rPr>
        <w:t xml:space="preserve">Ας γίνουμε σκηνοθέτες και ας προσπαθήσουμε να χωρίσουμε το κείμενο σε σκηνές με βάση </w:t>
      </w:r>
      <w:r w:rsidR="00357A4F" w:rsidRPr="00B86DA4">
        <w:rPr>
          <w:rFonts w:asciiTheme="minorHAnsi" w:hAnsiTheme="minorHAnsi"/>
          <w:u w:val="single"/>
        </w:rPr>
        <w:t>τον τόπο</w:t>
      </w:r>
      <w:r w:rsidR="00357A4F" w:rsidRPr="00357A4F">
        <w:rPr>
          <w:rFonts w:asciiTheme="minorHAnsi" w:hAnsiTheme="minorHAnsi"/>
        </w:rPr>
        <w:t xml:space="preserve"> και </w:t>
      </w:r>
      <w:r w:rsidR="00357A4F" w:rsidRPr="00B86DA4">
        <w:rPr>
          <w:rFonts w:asciiTheme="minorHAnsi" w:hAnsiTheme="minorHAnsi"/>
          <w:u w:val="single"/>
        </w:rPr>
        <w:t>τα πρόσωπα</w:t>
      </w:r>
      <w:r w:rsidR="00357A4F" w:rsidRPr="00357A4F">
        <w:rPr>
          <w:rFonts w:asciiTheme="minorHAnsi" w:hAnsiTheme="minorHAnsi"/>
        </w:rPr>
        <w:t xml:space="preserve">. Η σκηνή αλλάζει όταν αλλάζει ο τόπος ή τα πρόσωπα. Για κάθε σκηνή </w:t>
      </w:r>
      <w:r w:rsidRPr="00357A4F">
        <w:rPr>
          <w:rFonts w:asciiTheme="minorHAnsi" w:hAnsiTheme="minorHAnsi"/>
          <w:bCs/>
        </w:rPr>
        <w:t xml:space="preserve">δώστε </w:t>
      </w:r>
      <w:r w:rsidRPr="00B86DA4">
        <w:rPr>
          <w:rFonts w:asciiTheme="minorHAnsi" w:hAnsiTheme="minorHAnsi"/>
          <w:bCs/>
          <w:u w:val="single"/>
        </w:rPr>
        <w:t>έναν τίτλο.</w:t>
      </w:r>
    </w:p>
    <w:p w14:paraId="0EF5DB41" w14:textId="4C5B724B" w:rsidR="007A24CC" w:rsidRPr="007A24CC" w:rsidRDefault="00B86DA4" w:rsidP="007A24CC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Απάντηση:</w:t>
      </w:r>
      <w:r w:rsidR="007A24CC" w:rsidRPr="007A24C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E901BE" w14:textId="77777777" w:rsidR="007A24CC" w:rsidRPr="007A24CC" w:rsidRDefault="007A24CC" w:rsidP="007A24CC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14:paraId="6DF4812E" w14:textId="746CC0B4" w:rsidR="007A24CC" w:rsidRPr="007A24CC" w:rsidRDefault="007A24CC" w:rsidP="007A24CC">
      <w:pPr>
        <w:pStyle w:val="Default"/>
        <w:spacing w:after="36"/>
        <w:jc w:val="both"/>
        <w:rPr>
          <w:rFonts w:asciiTheme="minorHAnsi" w:hAnsiTheme="minorHAnsi"/>
          <w:color w:val="auto"/>
        </w:rPr>
      </w:pPr>
      <w:r w:rsidRPr="007A24CC">
        <w:rPr>
          <w:rFonts w:asciiTheme="minorHAnsi" w:hAnsiTheme="minorHAnsi"/>
          <w:color w:val="auto"/>
        </w:rPr>
        <w:t xml:space="preserve">6. Η συγγραφέας και στα δυο αποσπάσματα χρησιμοποιεί ως αφηγηματικούς τρόπους </w:t>
      </w:r>
      <w:r w:rsidRPr="007A24CC">
        <w:rPr>
          <w:rFonts w:asciiTheme="minorHAnsi" w:hAnsiTheme="minorHAnsi"/>
          <w:bCs/>
          <w:color w:val="auto"/>
        </w:rPr>
        <w:t xml:space="preserve">την </w:t>
      </w:r>
      <w:r w:rsidRPr="00F43E08">
        <w:rPr>
          <w:rFonts w:asciiTheme="minorHAnsi" w:hAnsiTheme="minorHAnsi"/>
          <w:bCs/>
          <w:color w:val="auto"/>
          <w:u w:val="single"/>
        </w:rPr>
        <w:t>περιγραφή</w:t>
      </w:r>
      <w:r w:rsidRPr="007A24CC">
        <w:rPr>
          <w:rFonts w:asciiTheme="minorHAnsi" w:hAnsiTheme="minorHAnsi"/>
          <w:bCs/>
          <w:color w:val="auto"/>
        </w:rPr>
        <w:t xml:space="preserve"> και το</w:t>
      </w:r>
      <w:r w:rsidR="00F43E08">
        <w:rPr>
          <w:rFonts w:asciiTheme="minorHAnsi" w:hAnsiTheme="minorHAnsi"/>
          <w:bCs/>
          <w:color w:val="auto"/>
        </w:rPr>
        <w:t>ν</w:t>
      </w:r>
      <w:r w:rsidRPr="007A24CC">
        <w:rPr>
          <w:rFonts w:asciiTheme="minorHAnsi" w:hAnsiTheme="minorHAnsi"/>
          <w:bCs/>
          <w:color w:val="auto"/>
        </w:rPr>
        <w:t xml:space="preserve"> </w:t>
      </w:r>
      <w:r w:rsidRPr="00F43E08">
        <w:rPr>
          <w:rFonts w:asciiTheme="minorHAnsi" w:hAnsiTheme="minorHAnsi"/>
          <w:bCs/>
          <w:color w:val="auto"/>
          <w:u w:val="single"/>
        </w:rPr>
        <w:t>διάλογο</w:t>
      </w:r>
      <w:r w:rsidRPr="007A24CC">
        <w:rPr>
          <w:rFonts w:asciiTheme="minorHAnsi" w:hAnsiTheme="minorHAnsi"/>
          <w:color w:val="auto"/>
        </w:rPr>
        <w:t xml:space="preserve">. Απομονώστε τα σημεία που στο απόσπασμα χρησιμοποιεί περιγραφή και διάλογο.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43E08" w14:paraId="5A73DC65" w14:textId="77777777" w:rsidTr="00F43E08">
        <w:tc>
          <w:tcPr>
            <w:tcW w:w="4148" w:type="dxa"/>
          </w:tcPr>
          <w:p w14:paraId="383802F7" w14:textId="59FC1E9A" w:rsidR="00F43E08" w:rsidRPr="00F43E08" w:rsidRDefault="00F43E08" w:rsidP="00F43E08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F43E08">
              <w:rPr>
                <w:rFonts w:asciiTheme="minorHAnsi" w:hAnsiTheme="minorHAnsi"/>
                <w:b/>
                <w:bCs/>
              </w:rPr>
              <w:t>ΠΕΡΙΓΡΑΦΗ</w:t>
            </w:r>
          </w:p>
        </w:tc>
        <w:tc>
          <w:tcPr>
            <w:tcW w:w="4148" w:type="dxa"/>
          </w:tcPr>
          <w:p w14:paraId="57D67C85" w14:textId="76FA8792" w:rsidR="00F43E08" w:rsidRPr="00F43E08" w:rsidRDefault="00F43E08" w:rsidP="00F43E08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F43E08">
              <w:rPr>
                <w:rFonts w:asciiTheme="minorHAnsi" w:hAnsiTheme="minorHAnsi"/>
                <w:b/>
                <w:bCs/>
              </w:rPr>
              <w:t>ΔΙΑΛΟΓΟΣ</w:t>
            </w:r>
          </w:p>
        </w:tc>
      </w:tr>
      <w:tr w:rsidR="00F43E08" w14:paraId="3FF216B0" w14:textId="77777777" w:rsidTr="00F43E08">
        <w:tc>
          <w:tcPr>
            <w:tcW w:w="4148" w:type="dxa"/>
          </w:tcPr>
          <w:p w14:paraId="1F726F6E" w14:textId="77777777" w:rsidR="00F43E08" w:rsidRDefault="00F43E08" w:rsidP="007A24CC">
            <w:pPr>
              <w:pStyle w:val="Default"/>
              <w:jc w:val="both"/>
              <w:rPr>
                <w:rFonts w:asciiTheme="minorHAnsi" w:hAnsiTheme="minorHAnsi"/>
              </w:rPr>
            </w:pPr>
          </w:p>
          <w:p w14:paraId="29DB05FB" w14:textId="0E7AFE17" w:rsidR="00F43E08" w:rsidRDefault="00F43E08" w:rsidP="007A24CC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4148" w:type="dxa"/>
          </w:tcPr>
          <w:p w14:paraId="52812841" w14:textId="77777777" w:rsidR="00F43E08" w:rsidRDefault="00F43E08" w:rsidP="007A24CC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F43E08" w14:paraId="1935D125" w14:textId="77777777" w:rsidTr="00F43E08">
        <w:tc>
          <w:tcPr>
            <w:tcW w:w="4148" w:type="dxa"/>
          </w:tcPr>
          <w:p w14:paraId="4A6652DD" w14:textId="77777777" w:rsidR="00F43E08" w:rsidRDefault="00F43E08" w:rsidP="007A24CC">
            <w:pPr>
              <w:pStyle w:val="Default"/>
              <w:jc w:val="both"/>
              <w:rPr>
                <w:rFonts w:asciiTheme="minorHAnsi" w:hAnsiTheme="minorHAnsi"/>
              </w:rPr>
            </w:pPr>
          </w:p>
          <w:p w14:paraId="455D25F2" w14:textId="042995D9" w:rsidR="00F43E08" w:rsidRDefault="00F43E08" w:rsidP="007A24CC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4148" w:type="dxa"/>
          </w:tcPr>
          <w:p w14:paraId="21857DBF" w14:textId="77777777" w:rsidR="00F43E08" w:rsidRDefault="00F43E08" w:rsidP="007A24CC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F43E08" w14:paraId="66CAD5DA" w14:textId="77777777" w:rsidTr="00F43E08">
        <w:tc>
          <w:tcPr>
            <w:tcW w:w="4148" w:type="dxa"/>
          </w:tcPr>
          <w:p w14:paraId="71696C4D" w14:textId="77777777" w:rsidR="00F43E08" w:rsidRDefault="00F43E08" w:rsidP="007A24CC">
            <w:pPr>
              <w:pStyle w:val="Default"/>
              <w:jc w:val="both"/>
              <w:rPr>
                <w:rFonts w:asciiTheme="minorHAnsi" w:hAnsiTheme="minorHAnsi"/>
              </w:rPr>
            </w:pPr>
          </w:p>
          <w:p w14:paraId="282DFE03" w14:textId="5285C87E" w:rsidR="00F43E08" w:rsidRDefault="00F43E08" w:rsidP="007A24CC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4148" w:type="dxa"/>
          </w:tcPr>
          <w:p w14:paraId="07767749" w14:textId="77777777" w:rsidR="00F43E08" w:rsidRDefault="00F43E08" w:rsidP="007A24CC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</w:tbl>
    <w:p w14:paraId="7A501895" w14:textId="77777777" w:rsidR="007A24CC" w:rsidRPr="007A24CC" w:rsidRDefault="007A24CC" w:rsidP="007A24CC">
      <w:pPr>
        <w:pStyle w:val="Default"/>
        <w:jc w:val="both"/>
        <w:rPr>
          <w:rFonts w:asciiTheme="minorHAnsi" w:hAnsiTheme="minorHAnsi"/>
        </w:rPr>
      </w:pPr>
    </w:p>
    <w:p w14:paraId="6DCC0476" w14:textId="1B9A130D" w:rsidR="007A24CC" w:rsidRPr="007A24CC" w:rsidRDefault="007A24CC" w:rsidP="007A24CC">
      <w:pPr>
        <w:pStyle w:val="Default"/>
        <w:jc w:val="both"/>
        <w:rPr>
          <w:rFonts w:asciiTheme="minorHAnsi" w:hAnsiTheme="minorHAnsi"/>
          <w:color w:val="auto"/>
        </w:rPr>
      </w:pPr>
      <w:r w:rsidRPr="007A24CC">
        <w:rPr>
          <w:rFonts w:asciiTheme="minorHAnsi" w:hAnsiTheme="minorHAnsi"/>
          <w:bCs/>
          <w:color w:val="auto"/>
        </w:rPr>
        <w:t>7.</w:t>
      </w:r>
      <w:r>
        <w:rPr>
          <w:rFonts w:asciiTheme="minorHAnsi" w:hAnsiTheme="minorHAnsi"/>
          <w:b/>
          <w:bCs/>
          <w:color w:val="auto"/>
        </w:rPr>
        <w:t xml:space="preserve"> </w:t>
      </w:r>
      <w:r w:rsidRPr="007A24CC">
        <w:rPr>
          <w:rFonts w:asciiTheme="minorHAnsi" w:hAnsiTheme="minorHAnsi"/>
          <w:color w:val="auto"/>
        </w:rPr>
        <w:t xml:space="preserve">Ποιος αφηγηματικός τρόπος </w:t>
      </w:r>
      <w:r w:rsidRPr="00B86DA4">
        <w:rPr>
          <w:rFonts w:asciiTheme="minorHAnsi" w:hAnsiTheme="minorHAnsi"/>
          <w:b/>
          <w:bCs/>
          <w:color w:val="auto"/>
        </w:rPr>
        <w:t>κυριαρχεί</w:t>
      </w:r>
      <w:r w:rsidRPr="007A24CC">
        <w:rPr>
          <w:rFonts w:asciiTheme="minorHAnsi" w:hAnsiTheme="minorHAnsi"/>
          <w:color w:val="auto"/>
        </w:rPr>
        <w:t xml:space="preserve"> στο απόσπασμα και ποια εντύπωση νομίζετε ότι προκαλεί στον αναγνώστη;</w:t>
      </w:r>
      <w:r w:rsidR="00B86DA4">
        <w:rPr>
          <w:rFonts w:asciiTheme="minorHAnsi" w:hAnsiTheme="minorHAnsi"/>
          <w:color w:val="auto"/>
        </w:rPr>
        <w:t xml:space="preserve"> </w:t>
      </w:r>
    </w:p>
    <w:p w14:paraId="51B44DE8" w14:textId="257BCC50" w:rsidR="007A24CC" w:rsidRPr="007A24CC" w:rsidRDefault="00B86DA4" w:rsidP="007A24CC">
      <w:pPr>
        <w:pStyle w:val="Default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/>
        </w:rPr>
        <w:t>Απάντηση:</w:t>
      </w:r>
      <w:r w:rsidR="007A24CC" w:rsidRPr="007A24C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1D41AC" w14:textId="78BA1BF7" w:rsidR="00357A4F" w:rsidRDefault="00515C8B" w:rsidP="00357A4F">
      <w:pPr>
        <w:shd w:val="clear" w:color="auto" w:fill="FFFFFF" w:themeFill="background1"/>
        <w:spacing w:after="0" w:line="240" w:lineRule="auto"/>
        <w:jc w:val="both"/>
        <w:rPr>
          <w:rFonts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8</w:t>
      </w:r>
      <w:r w:rsidR="00357A4F">
        <w:rPr>
          <w:rFonts w:cs="Arial"/>
          <w:color w:val="333333"/>
          <w:sz w:val="24"/>
          <w:szCs w:val="24"/>
        </w:rPr>
        <w:t xml:space="preserve">. </w:t>
      </w:r>
      <w:r w:rsidR="00357A4F" w:rsidRPr="007A24CC">
        <w:rPr>
          <w:rFonts w:cs="Arial"/>
          <w:color w:val="333333"/>
          <w:sz w:val="24"/>
          <w:szCs w:val="24"/>
        </w:rPr>
        <w:t>Συγκρίνετε τις εμπειρίες αγοριών και κοριτσιών από την πρώτη μέρα στο σχολείο τότε και τώρα.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43E08" w14:paraId="60588976" w14:textId="77777777" w:rsidTr="00F43E08">
        <w:tc>
          <w:tcPr>
            <w:tcW w:w="4148" w:type="dxa"/>
          </w:tcPr>
          <w:p w14:paraId="5C860C9A" w14:textId="4BF6EB98" w:rsidR="00F43E08" w:rsidRDefault="00F43E08" w:rsidP="00F43E08">
            <w:pPr>
              <w:jc w:val="center"/>
              <w:rPr>
                <w:rFonts w:cs="Arial"/>
                <w:color w:val="333333"/>
                <w:sz w:val="24"/>
                <w:szCs w:val="24"/>
              </w:rPr>
            </w:pPr>
            <w:r>
              <w:rPr>
                <w:rFonts w:cs="Arial"/>
                <w:color w:val="333333"/>
                <w:sz w:val="24"/>
                <w:szCs w:val="24"/>
              </w:rPr>
              <w:t xml:space="preserve">ΕΜΠΕΙΡΙΕΣ </w:t>
            </w:r>
            <w:r w:rsidRPr="00F43E08">
              <w:rPr>
                <w:rFonts w:cs="Arial"/>
                <w:b/>
                <w:bCs/>
                <w:color w:val="333333"/>
                <w:sz w:val="24"/>
                <w:szCs w:val="24"/>
              </w:rPr>
              <w:t>ΤΟΤΕ</w:t>
            </w:r>
          </w:p>
        </w:tc>
        <w:tc>
          <w:tcPr>
            <w:tcW w:w="4148" w:type="dxa"/>
          </w:tcPr>
          <w:p w14:paraId="1D9E636A" w14:textId="1F16596C" w:rsidR="00F43E08" w:rsidRDefault="00F43E08" w:rsidP="00F43E08">
            <w:pPr>
              <w:jc w:val="center"/>
              <w:rPr>
                <w:rFonts w:cs="Arial"/>
                <w:color w:val="333333"/>
                <w:sz w:val="24"/>
                <w:szCs w:val="24"/>
              </w:rPr>
            </w:pPr>
            <w:r>
              <w:rPr>
                <w:rFonts w:cs="Arial"/>
                <w:color w:val="333333"/>
                <w:sz w:val="24"/>
                <w:szCs w:val="24"/>
              </w:rPr>
              <w:t>ΕΜΠΕΙΡΙΕΣ</w:t>
            </w:r>
            <w:r>
              <w:rPr>
                <w:rFonts w:cs="Arial"/>
                <w:color w:val="333333"/>
                <w:sz w:val="24"/>
                <w:szCs w:val="24"/>
              </w:rPr>
              <w:t xml:space="preserve">  </w:t>
            </w:r>
            <w:r w:rsidRPr="00F43E08">
              <w:rPr>
                <w:rFonts w:cs="Arial"/>
                <w:b/>
                <w:bCs/>
                <w:color w:val="333333"/>
                <w:sz w:val="24"/>
                <w:szCs w:val="24"/>
              </w:rPr>
              <w:t>ΣΗΜΕΡΑ</w:t>
            </w:r>
          </w:p>
        </w:tc>
      </w:tr>
      <w:tr w:rsidR="00F43E08" w14:paraId="4EBE22FE" w14:textId="77777777" w:rsidTr="00F43E08">
        <w:tc>
          <w:tcPr>
            <w:tcW w:w="4148" w:type="dxa"/>
          </w:tcPr>
          <w:p w14:paraId="3F9E574C" w14:textId="77777777" w:rsidR="00F43E08" w:rsidRDefault="00F43E08" w:rsidP="00357A4F">
            <w:pPr>
              <w:jc w:val="both"/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4148" w:type="dxa"/>
          </w:tcPr>
          <w:p w14:paraId="3887D9DF" w14:textId="77777777" w:rsidR="00F43E08" w:rsidRDefault="00F43E08" w:rsidP="00357A4F">
            <w:pPr>
              <w:jc w:val="both"/>
              <w:rPr>
                <w:rFonts w:cs="Arial"/>
                <w:color w:val="333333"/>
                <w:sz w:val="24"/>
                <w:szCs w:val="24"/>
              </w:rPr>
            </w:pPr>
          </w:p>
        </w:tc>
      </w:tr>
      <w:tr w:rsidR="00F43E08" w14:paraId="7D2245AB" w14:textId="77777777" w:rsidTr="00F43E08">
        <w:tc>
          <w:tcPr>
            <w:tcW w:w="4148" w:type="dxa"/>
          </w:tcPr>
          <w:p w14:paraId="6F514216" w14:textId="77777777" w:rsidR="00F43E08" w:rsidRDefault="00F43E08" w:rsidP="00357A4F">
            <w:pPr>
              <w:jc w:val="both"/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4148" w:type="dxa"/>
          </w:tcPr>
          <w:p w14:paraId="1B6141B4" w14:textId="77777777" w:rsidR="00F43E08" w:rsidRDefault="00F43E08" w:rsidP="00357A4F">
            <w:pPr>
              <w:jc w:val="both"/>
              <w:rPr>
                <w:rFonts w:cs="Arial"/>
                <w:color w:val="333333"/>
                <w:sz w:val="24"/>
                <w:szCs w:val="24"/>
              </w:rPr>
            </w:pPr>
          </w:p>
        </w:tc>
      </w:tr>
      <w:tr w:rsidR="00F43E08" w14:paraId="22DC5153" w14:textId="77777777" w:rsidTr="00F43E08">
        <w:tc>
          <w:tcPr>
            <w:tcW w:w="4148" w:type="dxa"/>
          </w:tcPr>
          <w:p w14:paraId="26D7A290" w14:textId="77777777" w:rsidR="00F43E08" w:rsidRDefault="00F43E08" w:rsidP="00357A4F">
            <w:pPr>
              <w:jc w:val="both"/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4148" w:type="dxa"/>
          </w:tcPr>
          <w:p w14:paraId="39844874" w14:textId="77777777" w:rsidR="00F43E08" w:rsidRDefault="00F43E08" w:rsidP="00357A4F">
            <w:pPr>
              <w:jc w:val="both"/>
              <w:rPr>
                <w:rFonts w:cs="Arial"/>
                <w:color w:val="333333"/>
                <w:sz w:val="24"/>
                <w:szCs w:val="24"/>
              </w:rPr>
            </w:pPr>
          </w:p>
        </w:tc>
      </w:tr>
      <w:tr w:rsidR="00F2012B" w14:paraId="62A4CDC9" w14:textId="77777777" w:rsidTr="00F43E08">
        <w:tc>
          <w:tcPr>
            <w:tcW w:w="4148" w:type="dxa"/>
          </w:tcPr>
          <w:p w14:paraId="20EDC429" w14:textId="77777777" w:rsidR="00F2012B" w:rsidRDefault="00F2012B" w:rsidP="00357A4F">
            <w:pPr>
              <w:jc w:val="both"/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4148" w:type="dxa"/>
          </w:tcPr>
          <w:p w14:paraId="5C8B2F5C" w14:textId="77777777" w:rsidR="00F2012B" w:rsidRDefault="00F2012B" w:rsidP="00357A4F">
            <w:pPr>
              <w:jc w:val="both"/>
              <w:rPr>
                <w:rFonts w:cs="Arial"/>
                <w:color w:val="333333"/>
                <w:sz w:val="24"/>
                <w:szCs w:val="24"/>
              </w:rPr>
            </w:pPr>
          </w:p>
        </w:tc>
      </w:tr>
    </w:tbl>
    <w:p w14:paraId="0F7731D0" w14:textId="77777777" w:rsidR="00F43E08" w:rsidRDefault="00F43E08" w:rsidP="00357A4F">
      <w:pPr>
        <w:shd w:val="clear" w:color="auto" w:fill="FFFFFF" w:themeFill="background1"/>
        <w:spacing w:after="0" w:line="240" w:lineRule="auto"/>
        <w:jc w:val="both"/>
        <w:rPr>
          <w:rFonts w:cs="Arial"/>
          <w:color w:val="333333"/>
          <w:sz w:val="24"/>
          <w:szCs w:val="24"/>
        </w:rPr>
      </w:pPr>
    </w:p>
    <w:p w14:paraId="15321F4B" w14:textId="54A1CC02" w:rsidR="00357A4F" w:rsidRDefault="00F2012B" w:rsidP="00357A4F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9. Ποια χαρακτηριστικά της διευθύντριας παρουσιάζονται στο κείμενο; Ποια είναι η σχέση των μαθητριών με την διευθύντρια;</w:t>
      </w:r>
    </w:p>
    <w:tbl>
      <w:tblPr>
        <w:tblStyle w:val="a4"/>
        <w:tblW w:w="8492" w:type="dxa"/>
        <w:tblLook w:val="04A0" w:firstRow="1" w:lastRow="0" w:firstColumn="1" w:lastColumn="0" w:noHBand="0" w:noVBand="1"/>
      </w:tblPr>
      <w:tblGrid>
        <w:gridCol w:w="4246"/>
        <w:gridCol w:w="4246"/>
      </w:tblGrid>
      <w:tr w:rsidR="00F2012B" w14:paraId="666E36E8" w14:textId="77777777" w:rsidTr="00F2012B">
        <w:trPr>
          <w:trHeight w:val="1477"/>
        </w:trPr>
        <w:tc>
          <w:tcPr>
            <w:tcW w:w="4246" w:type="dxa"/>
          </w:tcPr>
          <w:p w14:paraId="2B934733" w14:textId="6937E7F8" w:rsidR="00F2012B" w:rsidRDefault="00F2012B" w:rsidP="00F2012B">
            <w:pPr>
              <w:spacing w:after="380"/>
              <w:jc w:val="center"/>
              <w:rPr>
                <w:rFonts w:cs="Arial"/>
                <w:color w:val="333333"/>
                <w:sz w:val="24"/>
                <w:szCs w:val="24"/>
              </w:rPr>
            </w:pPr>
            <w:r>
              <w:rPr>
                <w:rFonts w:cs="Arial"/>
                <w:color w:val="333333"/>
                <w:sz w:val="24"/>
                <w:szCs w:val="24"/>
              </w:rPr>
              <w:t>Χ</w:t>
            </w:r>
            <w:r>
              <w:rPr>
                <w:rFonts w:cs="Arial"/>
                <w:color w:val="333333"/>
                <w:sz w:val="24"/>
                <w:szCs w:val="24"/>
              </w:rPr>
              <w:t>αρακτηριστικά της διευθύντριας</w:t>
            </w:r>
          </w:p>
        </w:tc>
        <w:tc>
          <w:tcPr>
            <w:tcW w:w="4246" w:type="dxa"/>
          </w:tcPr>
          <w:p w14:paraId="4C1F4386" w14:textId="2D141C60" w:rsidR="00F2012B" w:rsidRDefault="00F2012B" w:rsidP="00F2012B">
            <w:pPr>
              <w:spacing w:after="380"/>
              <w:jc w:val="center"/>
              <w:rPr>
                <w:rFonts w:cs="Arial"/>
                <w:color w:val="333333"/>
                <w:sz w:val="24"/>
                <w:szCs w:val="24"/>
              </w:rPr>
            </w:pPr>
            <w:r>
              <w:rPr>
                <w:rFonts w:cs="Arial"/>
                <w:color w:val="333333"/>
                <w:sz w:val="24"/>
                <w:szCs w:val="24"/>
              </w:rPr>
              <w:t>Σ</w:t>
            </w:r>
            <w:r>
              <w:rPr>
                <w:rFonts w:cs="Arial"/>
                <w:color w:val="333333"/>
                <w:sz w:val="24"/>
                <w:szCs w:val="24"/>
              </w:rPr>
              <w:t>χέση των μαθητριών με την διευθύντρια</w:t>
            </w:r>
          </w:p>
        </w:tc>
      </w:tr>
      <w:tr w:rsidR="00F2012B" w14:paraId="022267AA" w14:textId="77777777" w:rsidTr="00F2012B">
        <w:trPr>
          <w:trHeight w:val="1032"/>
        </w:trPr>
        <w:tc>
          <w:tcPr>
            <w:tcW w:w="4246" w:type="dxa"/>
          </w:tcPr>
          <w:p w14:paraId="2D3D4A35" w14:textId="77777777" w:rsidR="00F2012B" w:rsidRDefault="00F2012B" w:rsidP="00357A4F">
            <w:pPr>
              <w:spacing w:after="380"/>
              <w:jc w:val="both"/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4246" w:type="dxa"/>
          </w:tcPr>
          <w:p w14:paraId="2354AA9F" w14:textId="77777777" w:rsidR="00F2012B" w:rsidRDefault="00F2012B" w:rsidP="00357A4F">
            <w:pPr>
              <w:spacing w:after="380"/>
              <w:jc w:val="both"/>
              <w:rPr>
                <w:rFonts w:cs="Arial"/>
                <w:color w:val="333333"/>
                <w:sz w:val="24"/>
                <w:szCs w:val="24"/>
              </w:rPr>
            </w:pPr>
          </w:p>
        </w:tc>
      </w:tr>
    </w:tbl>
    <w:p w14:paraId="60E6769B" w14:textId="51DB5A29" w:rsidR="00A21741" w:rsidRDefault="00F2012B" w:rsidP="00A21741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 xml:space="preserve">10. Πώς παρουσιάζεται η </w:t>
      </w:r>
      <w:r w:rsidR="00A21741">
        <w:rPr>
          <w:rFonts w:cs="Arial"/>
          <w:color w:val="333333"/>
          <w:sz w:val="24"/>
          <w:szCs w:val="24"/>
        </w:rPr>
        <w:t>κυρία Κλάρα</w:t>
      </w:r>
      <w:r w:rsidR="00A21741" w:rsidRPr="00A21741">
        <w:rPr>
          <w:rFonts w:cs="Arial"/>
          <w:color w:val="333333"/>
          <w:sz w:val="24"/>
          <w:szCs w:val="24"/>
        </w:rPr>
        <w:t xml:space="preserve"> </w:t>
      </w:r>
      <w:r w:rsidR="00A21741">
        <w:rPr>
          <w:rFonts w:cs="Arial"/>
          <w:color w:val="333333"/>
          <w:sz w:val="24"/>
          <w:szCs w:val="24"/>
        </w:rPr>
        <w:t>και π</w:t>
      </w:r>
      <w:r w:rsidR="00A21741">
        <w:rPr>
          <w:rFonts w:cs="Arial"/>
          <w:color w:val="333333"/>
          <w:sz w:val="24"/>
          <w:szCs w:val="24"/>
        </w:rPr>
        <w:t>οια είναι η σχέση</w:t>
      </w:r>
      <w:r w:rsidR="00A21741">
        <w:rPr>
          <w:rFonts w:cs="Arial"/>
          <w:color w:val="333333"/>
          <w:sz w:val="24"/>
          <w:szCs w:val="24"/>
        </w:rPr>
        <w:t xml:space="preserve"> της με τις μαθήτριες;</w:t>
      </w:r>
      <w:r w:rsidR="00A21741">
        <w:rPr>
          <w:rFonts w:cs="Arial"/>
          <w:color w:val="333333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21741" w:rsidRPr="00A21741" w14:paraId="41323531" w14:textId="77777777" w:rsidTr="00A21741">
        <w:tc>
          <w:tcPr>
            <w:tcW w:w="4148" w:type="dxa"/>
          </w:tcPr>
          <w:p w14:paraId="697010C6" w14:textId="709E5B4F" w:rsidR="00A21741" w:rsidRPr="00A21741" w:rsidRDefault="00A21741" w:rsidP="00A21741">
            <w:pPr>
              <w:spacing w:after="380"/>
              <w:jc w:val="center"/>
              <w:rPr>
                <w:rFonts w:cs="Arial"/>
                <w:b/>
                <w:bCs/>
                <w:color w:val="333333"/>
                <w:sz w:val="24"/>
                <w:szCs w:val="24"/>
              </w:rPr>
            </w:pPr>
            <w:r w:rsidRPr="00A21741">
              <w:rPr>
                <w:rFonts w:cs="Arial"/>
                <w:b/>
                <w:bCs/>
                <w:color w:val="333333"/>
                <w:sz w:val="24"/>
                <w:szCs w:val="24"/>
              </w:rPr>
              <w:lastRenderedPageBreak/>
              <w:t>Χαρακτηριστικά</w:t>
            </w:r>
            <w:r w:rsidRPr="00A21741">
              <w:rPr>
                <w:rFonts w:cs="Arial"/>
                <w:b/>
                <w:bCs/>
                <w:color w:val="333333"/>
                <w:sz w:val="24"/>
                <w:szCs w:val="24"/>
              </w:rPr>
              <w:t xml:space="preserve"> της κυρίας Κλάρας</w:t>
            </w:r>
          </w:p>
        </w:tc>
        <w:tc>
          <w:tcPr>
            <w:tcW w:w="4148" w:type="dxa"/>
          </w:tcPr>
          <w:p w14:paraId="0B406A14" w14:textId="34238FA7" w:rsidR="00A21741" w:rsidRPr="00A21741" w:rsidRDefault="00A21741" w:rsidP="00A21741">
            <w:pPr>
              <w:spacing w:after="380"/>
              <w:jc w:val="center"/>
              <w:rPr>
                <w:rFonts w:cs="Arial"/>
                <w:b/>
                <w:bCs/>
                <w:color w:val="333333"/>
                <w:sz w:val="24"/>
                <w:szCs w:val="24"/>
              </w:rPr>
            </w:pPr>
            <w:r w:rsidRPr="00A21741">
              <w:rPr>
                <w:rFonts w:cs="Arial"/>
                <w:b/>
                <w:bCs/>
                <w:color w:val="333333"/>
                <w:sz w:val="24"/>
                <w:szCs w:val="24"/>
              </w:rPr>
              <w:t>Σχέση με τις μαθήτριες</w:t>
            </w:r>
          </w:p>
        </w:tc>
      </w:tr>
      <w:tr w:rsidR="00A21741" w14:paraId="49C09487" w14:textId="77777777" w:rsidTr="00A21741">
        <w:tc>
          <w:tcPr>
            <w:tcW w:w="4148" w:type="dxa"/>
          </w:tcPr>
          <w:p w14:paraId="3E2F6DEB" w14:textId="77777777" w:rsidR="00A21741" w:rsidRDefault="00A21741" w:rsidP="00357A4F">
            <w:pPr>
              <w:spacing w:after="380"/>
              <w:jc w:val="both"/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4148" w:type="dxa"/>
          </w:tcPr>
          <w:p w14:paraId="0DC15525" w14:textId="77777777" w:rsidR="00A21741" w:rsidRDefault="00A21741" w:rsidP="00357A4F">
            <w:pPr>
              <w:spacing w:after="380"/>
              <w:jc w:val="both"/>
              <w:rPr>
                <w:rFonts w:cs="Arial"/>
                <w:color w:val="333333"/>
                <w:sz w:val="24"/>
                <w:szCs w:val="24"/>
              </w:rPr>
            </w:pPr>
          </w:p>
          <w:p w14:paraId="3C98B766" w14:textId="31150082" w:rsidR="00A21741" w:rsidRDefault="00A21741" w:rsidP="00357A4F">
            <w:pPr>
              <w:spacing w:after="380"/>
              <w:jc w:val="both"/>
              <w:rPr>
                <w:rFonts w:cs="Arial"/>
                <w:color w:val="333333"/>
                <w:sz w:val="24"/>
                <w:szCs w:val="24"/>
              </w:rPr>
            </w:pPr>
          </w:p>
        </w:tc>
      </w:tr>
    </w:tbl>
    <w:p w14:paraId="2310454F" w14:textId="77777777" w:rsidR="00106B8D" w:rsidRDefault="00B86DA4" w:rsidP="00106B8D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11. Ποια προβλήματα απασχολούν τα κορίτσια του κειμένου; Να λάβετε υπόψη σας πως διανύουν την εφηβική ηλικία.</w:t>
      </w:r>
    </w:p>
    <w:p w14:paraId="5C15AB5D" w14:textId="0D65ACBA" w:rsidR="00106B8D" w:rsidRPr="007A24CC" w:rsidRDefault="00106B8D" w:rsidP="00106B8D">
      <w:pPr>
        <w:shd w:val="clear" w:color="auto" w:fill="FFFFFF" w:themeFill="background1"/>
        <w:spacing w:after="380" w:line="240" w:lineRule="auto"/>
        <w:jc w:val="both"/>
      </w:pPr>
      <w:r>
        <w:t>Απάντηση:</w:t>
      </w:r>
      <w:r w:rsidRPr="007A24C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……………………………………………………….</w:t>
      </w:r>
    </w:p>
    <w:p w14:paraId="12FF02A8" w14:textId="6B0A66D4" w:rsidR="00106B8D" w:rsidRPr="00D92F56" w:rsidRDefault="00D92F56" w:rsidP="00357A4F">
      <w:pPr>
        <w:shd w:val="clear" w:color="auto" w:fill="FFFFFF" w:themeFill="background1"/>
        <w:spacing w:after="380" w:line="240" w:lineRule="auto"/>
        <w:jc w:val="both"/>
        <w:rPr>
          <w:rFonts w:cs="Arial"/>
          <w:b/>
          <w:bCs/>
          <w:color w:val="333333"/>
          <w:sz w:val="24"/>
          <w:szCs w:val="24"/>
        </w:rPr>
      </w:pPr>
      <w:r w:rsidRPr="00D92F56">
        <w:rPr>
          <w:rFonts w:cs="Arial"/>
          <w:b/>
          <w:bCs/>
          <w:color w:val="333333"/>
          <w:sz w:val="24"/>
          <w:szCs w:val="24"/>
        </w:rPr>
        <w:t>ΠΑΡΑΛΛΗΛΟ ΚΕΙ</w:t>
      </w:r>
      <w:r>
        <w:rPr>
          <w:rFonts w:cs="Arial"/>
          <w:b/>
          <w:bCs/>
          <w:color w:val="333333"/>
          <w:sz w:val="24"/>
          <w:szCs w:val="24"/>
        </w:rPr>
        <w:t>ΜΕΝΟ</w:t>
      </w:r>
      <w:r w:rsidRPr="00D92F56">
        <w:rPr>
          <w:rFonts w:cs="Arial"/>
          <w:b/>
          <w:bCs/>
          <w:color w:val="333333"/>
          <w:sz w:val="24"/>
          <w:szCs w:val="24"/>
        </w:rPr>
        <w:t xml:space="preserve"> </w:t>
      </w:r>
      <w:r w:rsidRPr="00D92F56">
        <w:rPr>
          <w:rFonts w:cs="Arial"/>
          <w:b/>
          <w:bCs/>
          <w:color w:val="333333"/>
          <w:sz w:val="24"/>
          <w:szCs w:val="24"/>
        </w:rPr>
        <w:t xml:space="preserve">Ζακ </w:t>
      </w:r>
      <w:proofErr w:type="spellStart"/>
      <w:r w:rsidRPr="00D92F56">
        <w:rPr>
          <w:rFonts w:cs="Arial"/>
          <w:b/>
          <w:bCs/>
          <w:color w:val="333333"/>
          <w:sz w:val="24"/>
          <w:szCs w:val="24"/>
        </w:rPr>
        <w:t>Πρεβέρ</w:t>
      </w:r>
      <w:proofErr w:type="spellEnd"/>
      <w:r w:rsidRPr="00D92F56">
        <w:rPr>
          <w:rFonts w:cs="Arial"/>
          <w:b/>
          <w:bCs/>
          <w:color w:val="333333"/>
          <w:sz w:val="24"/>
          <w:szCs w:val="24"/>
        </w:rPr>
        <w:t>, «Σελίδα γραπτού»</w:t>
      </w:r>
    </w:p>
    <w:p w14:paraId="284FEDF9" w14:textId="77777777" w:rsidR="00D92F56" w:rsidRDefault="00D92F56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  <w:sectPr w:rsidR="00D92F56" w:rsidSect="00CC48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16CAF76F" w14:textId="77777777" w:rsidR="00D92F56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Δύο και δύο τέσσερα</w:t>
      </w:r>
    </w:p>
    <w:p w14:paraId="48BC8609" w14:textId="2CF6E564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τέσσερα και τέσσερα οχτώ</w:t>
      </w:r>
    </w:p>
    <w:p w14:paraId="036EDC9E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οχτώ κι οχτώ κάνουν δεκάξι.</w:t>
      </w:r>
    </w:p>
    <w:p w14:paraId="4F12489A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Επαναλάβατε! λέει ο δάσκαλος.</w:t>
      </w:r>
    </w:p>
    <w:p w14:paraId="0B78266C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Δύο και δύο τέσσερα</w:t>
      </w:r>
    </w:p>
    <w:p w14:paraId="1B66B4FC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τέσσερα και τέσσερα οχτώ</w:t>
      </w:r>
    </w:p>
    <w:p w14:paraId="4E39E06B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οχτώ κι οχτώ κάνουν δεκάξι.</w:t>
      </w:r>
    </w:p>
    <w:p w14:paraId="1D633D8B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Μα να το πουλί-λύρα</w:t>
      </w:r>
    </w:p>
    <w:p w14:paraId="033CBAB7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που περνά στον ουρανό.</w:t>
      </w:r>
    </w:p>
    <w:p w14:paraId="4BD3C151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Το παιδί το βλέπει,</w:t>
      </w:r>
    </w:p>
    <w:p w14:paraId="15AC1B2B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το παιδί το ακούει,</w:t>
      </w:r>
    </w:p>
    <w:p w14:paraId="069B09D4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το παιδί το φωνάζει:</w:t>
      </w:r>
    </w:p>
    <w:p w14:paraId="04D4CF41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Σώσε με, παίξε μαζί μου,</w:t>
      </w:r>
    </w:p>
    <w:p w14:paraId="731F9DCB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πουλί!</w:t>
      </w:r>
    </w:p>
    <w:p w14:paraId="1EF562E5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Τότε το πουλί κατεβαίνει</w:t>
      </w:r>
    </w:p>
    <w:p w14:paraId="46DF9F44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και παίζει με το παιδί.</w:t>
      </w:r>
    </w:p>
    <w:p w14:paraId="0BEDD6C3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Δύο και δύο τέσσερα.</w:t>
      </w:r>
    </w:p>
    <w:p w14:paraId="3E54AF43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Επαναλάβατε! λέει ο δάσκαλος.</w:t>
      </w:r>
    </w:p>
    <w:p w14:paraId="51D46E90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Και το παιδί παίζει,</w:t>
      </w:r>
    </w:p>
    <w:p w14:paraId="5DA26041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το πουλί παίζει μαζί του…</w:t>
      </w:r>
    </w:p>
    <w:p w14:paraId="39538491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Τέσσερα και τέσσερα οχτώ</w:t>
      </w:r>
    </w:p>
    <w:p w14:paraId="5411782E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οχτώ κι οχτώ κάνουν δεκάξι</w:t>
      </w:r>
    </w:p>
    <w:p w14:paraId="3D3C5DD2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δεκάξι και δεκάξι πόσα κάνουν;</w:t>
      </w:r>
    </w:p>
    <w:p w14:paraId="4FE80459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Δεν κάνουν τίποτα δεκάξι και δεκάξι</w:t>
      </w:r>
    </w:p>
    <w:p w14:paraId="12FBB9FA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και προπάντων όχι τριάντα δύο</w:t>
      </w:r>
    </w:p>
    <w:p w14:paraId="5E1A7805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έτσι ή αλλιώς</w:t>
      </w:r>
    </w:p>
    <w:p w14:paraId="387B4D9B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και φεύγουν.</w:t>
      </w:r>
    </w:p>
    <w:p w14:paraId="6D5CFB76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Και το παιδί έκρυψε το πουλί</w:t>
      </w:r>
    </w:p>
    <w:p w14:paraId="2327DB00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lastRenderedPageBreak/>
        <w:t>μες στο θρανίο του</w:t>
      </w:r>
    </w:p>
    <w:p w14:paraId="4B094FAA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κι όλα τα παιδιά</w:t>
      </w:r>
    </w:p>
    <w:p w14:paraId="3F41FD3B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ακούν το τραγούδι του</w:t>
      </w:r>
    </w:p>
    <w:p w14:paraId="619C9D6B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κι όλα τα παιδιά ακούν τη μουσική</w:t>
      </w:r>
    </w:p>
    <w:p w14:paraId="504FFBAB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κι οχτώ κι οχτώ στη βόλτα τους φεύγουν</w:t>
      </w:r>
    </w:p>
    <w:p w14:paraId="2776BB3F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και τέσσερα και τέσσερα και δυο και δυο</w:t>
      </w:r>
    </w:p>
    <w:p w14:paraId="10FA177D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στη βόλτα τους το σκάνε</w:t>
      </w:r>
    </w:p>
    <w:p w14:paraId="6563C158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κι ένα κι ένα δεν κάνουν ούτε ένα ούτε δύο</w:t>
      </w:r>
    </w:p>
    <w:p w14:paraId="3EFD29E1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 xml:space="preserve">ένα </w:t>
      </w:r>
      <w:proofErr w:type="spellStart"/>
      <w:r w:rsidRPr="00D92F56">
        <w:rPr>
          <w:rFonts w:cs="Arial"/>
          <w:color w:val="333333"/>
          <w:sz w:val="20"/>
          <w:szCs w:val="20"/>
        </w:rPr>
        <w:t>ένα</w:t>
      </w:r>
      <w:proofErr w:type="spellEnd"/>
      <w:r w:rsidRPr="00D92F56">
        <w:rPr>
          <w:rFonts w:cs="Arial"/>
          <w:color w:val="333333"/>
          <w:sz w:val="20"/>
          <w:szCs w:val="20"/>
        </w:rPr>
        <w:t xml:space="preserve"> το ίδιο φεύγουν.</w:t>
      </w:r>
    </w:p>
    <w:p w14:paraId="113C7F92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Και το πουλί-λύρα παίζει</w:t>
      </w:r>
    </w:p>
    <w:p w14:paraId="58F6CDEB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και το παιδί τραγουδάει</w:t>
      </w:r>
    </w:p>
    <w:p w14:paraId="0F468DF6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κι ο καθηγητής φωνάζει:</w:t>
      </w:r>
    </w:p>
    <w:p w14:paraId="20C0C4D3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Πότε θα πάψετε να κάνετε τον καραγκιόζη!</w:t>
      </w:r>
    </w:p>
    <w:p w14:paraId="1E4B9DCF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Μα όλα τ' άλλα παιδιά</w:t>
      </w:r>
    </w:p>
    <w:p w14:paraId="55F1C8CB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ακούν τη μουσική</w:t>
      </w:r>
    </w:p>
    <w:p w14:paraId="37B0EF3C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και οι τοίχοι της τάξης</w:t>
      </w:r>
    </w:p>
    <w:p w14:paraId="19D6A252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σωριάζονται ήσυχα.</w:t>
      </w:r>
    </w:p>
    <w:p w14:paraId="5A1DEF3E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Και τα τζάμια ξαναγίνονται άμμος</w:t>
      </w:r>
    </w:p>
    <w:p w14:paraId="496FF3FE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το μελάνι ξαναγίνεται νερό</w:t>
      </w:r>
    </w:p>
    <w:p w14:paraId="66F02246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τα θρανία ξαναγίνονται δένδρα</w:t>
      </w:r>
    </w:p>
    <w:p w14:paraId="255FD0D1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η κιμωλία ξαναγίνεται ακρογιαλιά</w:t>
      </w:r>
    </w:p>
    <w:p w14:paraId="67DA9F4A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  <w:r w:rsidRPr="00D92F56">
        <w:rPr>
          <w:rFonts w:cs="Arial"/>
          <w:color w:val="333333"/>
          <w:sz w:val="20"/>
          <w:szCs w:val="20"/>
        </w:rPr>
        <w:t>το φτερό ξαναγίνεται πουλί.</w:t>
      </w:r>
    </w:p>
    <w:p w14:paraId="491DD105" w14:textId="77777777" w:rsidR="004B4BB2" w:rsidRPr="00D92F56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</w:pPr>
    </w:p>
    <w:p w14:paraId="1D69216E" w14:textId="77777777" w:rsidR="00D92F56" w:rsidRDefault="00D92F56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0"/>
          <w:szCs w:val="20"/>
        </w:rPr>
        <w:sectPr w:rsidR="00D92F56" w:rsidSect="00D92F56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14:paraId="36A71A63" w14:textId="17E87F51" w:rsidR="00B86DA4" w:rsidRDefault="004B4BB2" w:rsidP="00D92F56">
      <w:pPr>
        <w:shd w:val="clear" w:color="auto" w:fill="FFFFFF" w:themeFill="background1"/>
        <w:spacing w:after="380" w:line="240" w:lineRule="auto"/>
        <w:jc w:val="both"/>
        <w:rPr>
          <w:rFonts w:cs="Arial"/>
          <w:color w:val="333333"/>
          <w:sz w:val="24"/>
          <w:szCs w:val="24"/>
        </w:rPr>
      </w:pPr>
      <w:r w:rsidRPr="00D92F56">
        <w:rPr>
          <w:rFonts w:cs="Arial"/>
          <w:color w:val="333333"/>
          <w:sz w:val="20"/>
          <w:szCs w:val="20"/>
        </w:rPr>
        <w:t xml:space="preserve">[πηγή: Ζακ </w:t>
      </w:r>
      <w:proofErr w:type="spellStart"/>
      <w:r w:rsidRPr="00D92F56">
        <w:rPr>
          <w:rFonts w:cs="Arial"/>
          <w:color w:val="333333"/>
          <w:sz w:val="20"/>
          <w:szCs w:val="20"/>
        </w:rPr>
        <w:t>Πρεβέρ</w:t>
      </w:r>
      <w:proofErr w:type="spellEnd"/>
      <w:r w:rsidRPr="00D92F56">
        <w:rPr>
          <w:rFonts w:cs="Arial"/>
          <w:color w:val="333333"/>
          <w:sz w:val="20"/>
          <w:szCs w:val="20"/>
        </w:rPr>
        <w:t xml:space="preserve">, </w:t>
      </w:r>
      <w:r w:rsidRPr="00D92F56">
        <w:rPr>
          <w:rFonts w:cs="Arial"/>
          <w:i/>
          <w:iCs/>
          <w:color w:val="333333"/>
          <w:sz w:val="20"/>
          <w:szCs w:val="20"/>
        </w:rPr>
        <w:t>Κουβέντες</w:t>
      </w:r>
      <w:r w:rsidRPr="00D92F56">
        <w:rPr>
          <w:rFonts w:cs="Arial"/>
          <w:color w:val="333333"/>
          <w:sz w:val="20"/>
          <w:szCs w:val="20"/>
        </w:rPr>
        <w:t xml:space="preserve">, </w:t>
      </w:r>
      <w:proofErr w:type="spellStart"/>
      <w:r w:rsidRPr="00D92F56">
        <w:rPr>
          <w:rFonts w:cs="Arial"/>
          <w:color w:val="333333"/>
          <w:sz w:val="20"/>
          <w:szCs w:val="20"/>
        </w:rPr>
        <w:t>μτφρ</w:t>
      </w:r>
      <w:proofErr w:type="spellEnd"/>
      <w:r w:rsidRPr="00D92F56">
        <w:rPr>
          <w:rFonts w:cs="Arial"/>
          <w:color w:val="333333"/>
          <w:sz w:val="20"/>
          <w:szCs w:val="20"/>
        </w:rPr>
        <w:t xml:space="preserve">. Μιχάλης </w:t>
      </w:r>
      <w:proofErr w:type="spellStart"/>
      <w:r w:rsidRPr="00D92F56">
        <w:rPr>
          <w:rFonts w:cs="Arial"/>
          <w:color w:val="333333"/>
          <w:sz w:val="20"/>
          <w:szCs w:val="20"/>
        </w:rPr>
        <w:t>Μεϊμάρης</w:t>
      </w:r>
      <w:proofErr w:type="spellEnd"/>
      <w:r w:rsidRPr="00D92F56">
        <w:rPr>
          <w:rFonts w:cs="Arial"/>
          <w:color w:val="333333"/>
          <w:sz w:val="20"/>
          <w:szCs w:val="20"/>
        </w:rPr>
        <w:t xml:space="preserve">, </w:t>
      </w:r>
      <w:proofErr w:type="spellStart"/>
      <w:r w:rsidRPr="00D92F56">
        <w:rPr>
          <w:rFonts w:cs="Arial"/>
          <w:color w:val="333333"/>
          <w:sz w:val="20"/>
          <w:szCs w:val="20"/>
        </w:rPr>
        <w:t>εκδ</w:t>
      </w:r>
      <w:proofErr w:type="spellEnd"/>
      <w:r w:rsidRPr="00D92F56">
        <w:rPr>
          <w:rFonts w:cs="Arial"/>
          <w:color w:val="333333"/>
          <w:sz w:val="20"/>
          <w:szCs w:val="20"/>
        </w:rPr>
        <w:t>. Καστανιώτη, Αθήνα 1994, σ. 124-125</w:t>
      </w:r>
      <w:r w:rsidRPr="004B4BB2">
        <w:rPr>
          <w:rFonts w:cs="Arial"/>
          <w:color w:val="333333"/>
          <w:sz w:val="24"/>
          <w:szCs w:val="24"/>
        </w:rPr>
        <w:t>]</w:t>
      </w:r>
    </w:p>
    <w:sectPr w:rsidR="00B86DA4" w:rsidSect="00D92F56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1985F" w14:textId="77777777" w:rsidR="00F43E08" w:rsidRDefault="00F43E08" w:rsidP="00F43E08">
      <w:pPr>
        <w:spacing w:after="0" w:line="240" w:lineRule="auto"/>
      </w:pPr>
      <w:r>
        <w:separator/>
      </w:r>
    </w:p>
  </w:endnote>
  <w:endnote w:type="continuationSeparator" w:id="0">
    <w:p w14:paraId="361BA05F" w14:textId="77777777" w:rsidR="00F43E08" w:rsidRDefault="00F43E08" w:rsidP="00F4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3C94" w14:textId="77777777" w:rsidR="00FD54D4" w:rsidRDefault="00FD54D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4191247"/>
      <w:docPartObj>
        <w:docPartGallery w:val="Page Numbers (Bottom of Page)"/>
        <w:docPartUnique/>
      </w:docPartObj>
    </w:sdtPr>
    <w:sdtContent>
      <w:p w14:paraId="4F2C0A9E" w14:textId="737B839D" w:rsidR="00F43E08" w:rsidRDefault="00F43E08">
        <w:pPr>
          <w:pStyle w:val="a6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]</w:t>
        </w:r>
      </w:p>
    </w:sdtContent>
  </w:sdt>
  <w:p w14:paraId="1A6438CB" w14:textId="64CCD635" w:rsidR="00F43E08" w:rsidRPr="00F43E08" w:rsidRDefault="00F43E08">
    <w:pPr>
      <w:pStyle w:val="a6"/>
      <w:rPr>
        <w:lang w:val="en-US"/>
      </w:rPr>
    </w:pPr>
    <w:r>
      <w:t xml:space="preserve">Νίκη Μισαηλίδη, Φιλόλογος </w:t>
    </w:r>
    <w:proofErr w:type="spellStart"/>
    <w:r>
      <w:rPr>
        <w:lang w:val="en-US"/>
      </w:rPr>
      <w:t>Msc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1072" w14:textId="77777777" w:rsidR="00FD54D4" w:rsidRDefault="00FD54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AF5E" w14:textId="77777777" w:rsidR="00F43E08" w:rsidRDefault="00F43E08" w:rsidP="00F43E08">
      <w:pPr>
        <w:spacing w:after="0" w:line="240" w:lineRule="auto"/>
      </w:pPr>
      <w:r>
        <w:separator/>
      </w:r>
    </w:p>
  </w:footnote>
  <w:footnote w:type="continuationSeparator" w:id="0">
    <w:p w14:paraId="7342365E" w14:textId="77777777" w:rsidR="00F43E08" w:rsidRDefault="00F43E08" w:rsidP="00F4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4FEA" w14:textId="77777777" w:rsidR="00FD54D4" w:rsidRDefault="00FD54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32605"/>
      <w:docPartObj>
        <w:docPartGallery w:val="Watermarks"/>
        <w:docPartUnique/>
      </w:docPartObj>
    </w:sdtPr>
    <w:sdtContent>
      <w:p w14:paraId="07688A19" w14:textId="03B99EC0" w:rsidR="00FD54D4" w:rsidRDefault="00FD54D4">
        <w:pPr>
          <w:pStyle w:val="a5"/>
        </w:pPr>
        <w:r>
          <w:pict w14:anchorId="3951DC6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56248689" o:spid="_x0000_s2049" type="#_x0000_t136" style="position:absolute;margin-left:0;margin-top:0;width:212.4pt;height:43.8pt;rotation:315;z-index:-251657216;mso-position-horizontal:center;mso-position-horizontal-relative:margin;mso-position-vertical:center;mso-position-vertical-relative:margin" o:allowincell="f" fillcolor="silver" stroked="f">
              <v:textpath style="font-family:&quot;calibri&quot;" string="Ν. ΜΙΣΑΗΛΙΔΗ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6343" w14:textId="77777777" w:rsidR="00FD54D4" w:rsidRDefault="00FD54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56804"/>
    <w:multiLevelType w:val="hybridMultilevel"/>
    <w:tmpl w:val="6052AB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364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CC"/>
    <w:rsid w:val="00106B8D"/>
    <w:rsid w:val="001179AD"/>
    <w:rsid w:val="00357A4F"/>
    <w:rsid w:val="004B4BB2"/>
    <w:rsid w:val="00515C8B"/>
    <w:rsid w:val="007A24CC"/>
    <w:rsid w:val="00A21741"/>
    <w:rsid w:val="00A51284"/>
    <w:rsid w:val="00B86DA4"/>
    <w:rsid w:val="00C03CF8"/>
    <w:rsid w:val="00D92F56"/>
    <w:rsid w:val="00E16B1D"/>
    <w:rsid w:val="00E93FB3"/>
    <w:rsid w:val="00EE6A3C"/>
    <w:rsid w:val="00F2012B"/>
    <w:rsid w:val="00F43E08"/>
    <w:rsid w:val="00FD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80C765"/>
  <w15:docId w15:val="{87F2C59F-A876-4B20-8D5C-908ED5A2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CC"/>
    <w:pPr>
      <w:ind w:left="720"/>
      <w:contextualSpacing/>
    </w:pPr>
  </w:style>
  <w:style w:type="paragraph" w:customStyle="1" w:styleId="Default">
    <w:name w:val="Default"/>
    <w:rsid w:val="007A24C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a4">
    <w:name w:val="Table Grid"/>
    <w:basedOn w:val="a1"/>
    <w:uiPriority w:val="59"/>
    <w:rsid w:val="00F4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43E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F43E08"/>
  </w:style>
  <w:style w:type="paragraph" w:styleId="a6">
    <w:name w:val="footer"/>
    <w:basedOn w:val="a"/>
    <w:link w:val="Char0"/>
    <w:uiPriority w:val="99"/>
    <w:unhideWhenUsed/>
    <w:rsid w:val="00F43E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F43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1D02B-6107-426A-B962-E8554108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778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Ανδρέας Σπανόπουλος</cp:lastModifiedBy>
  <cp:revision>14</cp:revision>
  <dcterms:created xsi:type="dcterms:W3CDTF">2023-02-28T17:20:00Z</dcterms:created>
  <dcterms:modified xsi:type="dcterms:W3CDTF">2023-02-28T17:58:00Z</dcterms:modified>
</cp:coreProperties>
</file>