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A5" w:rsidRPr="005F65A5" w:rsidRDefault="005F65A5" w:rsidP="005F65A5">
      <w:pPr>
        <w:shd w:val="clear" w:color="auto" w:fill="FFFFFF"/>
        <w:spacing w:after="0" w:line="240" w:lineRule="auto"/>
        <w:jc w:val="center"/>
        <w:rPr>
          <w:rFonts w:eastAsia="Times New Roman" w:cs="Times New Roman"/>
          <w:color w:val="000000"/>
          <w:sz w:val="24"/>
          <w:szCs w:val="24"/>
          <w:lang w:eastAsia="el-GR"/>
        </w:rPr>
      </w:pPr>
      <w:r w:rsidRPr="005F65A5">
        <w:rPr>
          <w:rFonts w:eastAsia="Times New Roman" w:cs="Times New Roman"/>
          <w:color w:val="000000"/>
          <w:sz w:val="24"/>
          <w:szCs w:val="24"/>
          <w:lang w:eastAsia="el-GR"/>
        </w:rPr>
        <w:t>ΠΟΛΙΤΙΣΜΟΣ ΚΑΙ ΤΕΧΝΗ (απόσπασμα)</w:t>
      </w:r>
    </w:p>
    <w:p w:rsidR="005F65A5" w:rsidRPr="005F65A5" w:rsidRDefault="005F65A5" w:rsidP="005F65A5">
      <w:pPr>
        <w:shd w:val="clear" w:color="auto" w:fill="FFFFFF"/>
        <w:spacing w:after="0" w:line="240" w:lineRule="auto"/>
        <w:jc w:val="both"/>
        <w:rPr>
          <w:rFonts w:eastAsia="Times New Roman" w:cs="Times New Roman"/>
          <w:color w:val="000000"/>
          <w:lang w:eastAsia="el-GR"/>
        </w:rPr>
      </w:pPr>
      <w:r w:rsidRPr="005F65A5">
        <w:rPr>
          <w:rFonts w:eastAsia="Times New Roman" w:cs="Times New Roman"/>
          <w:color w:val="000000"/>
          <w:lang w:eastAsia="el-GR"/>
        </w:rPr>
        <w:br/>
        <w:t>Ο άνθρωπος ζήτησε πάντοτε στην τέχνη τη λύτρωσή του. Ζήτησε μορφές που θα τον εμπόδιζαν να πεθάνει και θα του έδιναν το αίσθημα ότι </w:t>
      </w:r>
      <w:r w:rsidRPr="005F65A5">
        <w:rPr>
          <w:rFonts w:eastAsia="Times New Roman" w:cs="Times New Roman"/>
          <w:b/>
          <w:bCs/>
          <w:color w:val="000000"/>
          <w:lang w:eastAsia="el-GR"/>
        </w:rPr>
        <w:t>μπορεί</w:t>
      </w:r>
      <w:r w:rsidRPr="005F65A5">
        <w:rPr>
          <w:rFonts w:eastAsia="Times New Roman" w:cs="Times New Roman"/>
          <w:color w:val="000000"/>
          <w:lang w:eastAsia="el-GR"/>
        </w:rPr>
        <w:t xml:space="preserve"> την κουβέντα του να την καταλάβει και ένας άλλος. Έτσι το έργο τέχνης </w:t>
      </w:r>
      <w:proofErr w:type="spellStart"/>
      <w:r w:rsidRPr="005F65A5">
        <w:rPr>
          <w:rFonts w:eastAsia="Times New Roman" w:cs="Times New Roman"/>
          <w:color w:val="000000"/>
          <w:lang w:eastAsia="el-GR"/>
        </w:rPr>
        <w:t>γίνεται</w:t>
      </w:r>
      <w:r w:rsidRPr="005F65A5">
        <w:rPr>
          <w:rFonts w:eastAsia="Times New Roman" w:cs="Times New Roman"/>
          <w:color w:val="000000"/>
          <w:u w:val="single"/>
          <w:lang w:eastAsia="el-GR"/>
        </w:rPr>
        <w:t>αποκάλυψη</w:t>
      </w:r>
      <w:proofErr w:type="spellEnd"/>
      <w:r w:rsidRPr="005F65A5">
        <w:rPr>
          <w:rFonts w:eastAsia="Times New Roman" w:cs="Times New Roman"/>
          <w:color w:val="000000"/>
          <w:lang w:eastAsia="el-GR"/>
        </w:rPr>
        <w:t> του ανθρώπου αλλά και ανακάλυψη του πολιτισμού. Το κύριο στοιχείο της τέχνης είναι η ελευθερία και η προσπάθεια να αποκρούσει κάθε αναγκαιότητα. Γιατί η τέχνη δε ζητά να </w:t>
      </w:r>
      <w:r w:rsidRPr="005F65A5">
        <w:rPr>
          <w:rFonts w:eastAsia="Times New Roman" w:cs="Times New Roman"/>
          <w:b/>
          <w:bCs/>
          <w:color w:val="000000"/>
          <w:lang w:eastAsia="el-GR"/>
        </w:rPr>
        <w:t>υποτάξει</w:t>
      </w:r>
      <w:r w:rsidRPr="005F65A5">
        <w:rPr>
          <w:rFonts w:eastAsia="Times New Roman" w:cs="Times New Roman"/>
          <w:color w:val="000000"/>
          <w:lang w:eastAsia="el-GR"/>
        </w:rPr>
        <w:t> των κόσμο, αλλά να δώσει ένα νόημα στην ανθρώπινη </w:t>
      </w:r>
      <w:r w:rsidRPr="005F65A5">
        <w:rPr>
          <w:rFonts w:eastAsia="Times New Roman" w:cs="Times New Roman"/>
          <w:color w:val="000000"/>
          <w:u w:val="single"/>
          <w:lang w:eastAsia="el-GR"/>
        </w:rPr>
        <w:t>προσπάθεια </w:t>
      </w:r>
      <w:r w:rsidRPr="005F65A5">
        <w:rPr>
          <w:rFonts w:eastAsia="Times New Roman" w:cs="Times New Roman"/>
          <w:color w:val="000000"/>
          <w:lang w:eastAsia="el-GR"/>
        </w:rPr>
        <w:t xml:space="preserve">και ένα πρόσωπο στην </w:t>
      </w:r>
      <w:proofErr w:type="spellStart"/>
      <w:r w:rsidRPr="005F65A5">
        <w:rPr>
          <w:rFonts w:eastAsia="Times New Roman" w:cs="Times New Roman"/>
          <w:color w:val="000000"/>
          <w:lang w:eastAsia="el-GR"/>
        </w:rPr>
        <w:t>πορείατου</w:t>
      </w:r>
      <w:proofErr w:type="spellEnd"/>
      <w:r w:rsidRPr="005F65A5">
        <w:rPr>
          <w:rFonts w:eastAsia="Times New Roman" w:cs="Times New Roman"/>
          <w:color w:val="000000"/>
          <w:lang w:eastAsia="el-GR"/>
        </w:rPr>
        <w:t>.</w:t>
      </w:r>
      <w:r w:rsidRPr="005F65A5">
        <w:rPr>
          <w:rFonts w:eastAsia="Times New Roman" w:cs="Times New Roman"/>
          <w:color w:val="000000"/>
          <w:lang w:eastAsia="el-GR"/>
        </w:rPr>
        <w:br/>
        <w:t>Το μεγάλο χαρακτηριστικό της τέχνης είναι ότι οι μορφές που στήνει έχουν, με την ίδια την παρουσία τους, τη δυνατότητα να μας </w:t>
      </w:r>
      <w:r w:rsidRPr="005F65A5">
        <w:rPr>
          <w:rFonts w:eastAsia="Times New Roman" w:cs="Times New Roman"/>
          <w:b/>
          <w:bCs/>
          <w:color w:val="000000"/>
          <w:lang w:eastAsia="el-GR"/>
        </w:rPr>
        <w:t>αποκαλύπτουν </w:t>
      </w:r>
      <w:r w:rsidRPr="005F65A5">
        <w:rPr>
          <w:rFonts w:eastAsia="Times New Roman" w:cs="Times New Roman"/>
          <w:color w:val="000000"/>
          <w:lang w:eastAsia="el-GR"/>
        </w:rPr>
        <w:t>το νόημα των πολιτισμών. Μπορούν να μας μιλήσουν για τις πιο κρυφές ανησυχίες ενός κόσμου, τις πιο μεγάλες του αγωνίες, και αυτό χωρίς </w:t>
      </w:r>
      <w:r w:rsidRPr="005F65A5">
        <w:rPr>
          <w:rFonts w:eastAsia="Times New Roman" w:cs="Times New Roman"/>
          <w:b/>
          <w:bCs/>
          <w:color w:val="000000"/>
          <w:lang w:eastAsia="el-GR"/>
        </w:rPr>
        <w:t>φανερή</w:t>
      </w:r>
      <w:r w:rsidRPr="005F65A5">
        <w:rPr>
          <w:rFonts w:eastAsia="Times New Roman" w:cs="Times New Roman"/>
          <w:color w:val="000000"/>
          <w:lang w:eastAsia="el-GR"/>
        </w:rPr>
        <w:t> πρόθεση, χωρίς ειδικό σκοπό. Κανέναν πολιτισμό δεν μπορούμε να τον </w:t>
      </w:r>
      <w:r w:rsidRPr="005F65A5">
        <w:rPr>
          <w:rFonts w:eastAsia="Times New Roman" w:cs="Times New Roman"/>
          <w:color w:val="000000"/>
          <w:u w:val="single"/>
          <w:lang w:eastAsia="el-GR"/>
        </w:rPr>
        <w:t>καταλάβουμε</w:t>
      </w:r>
      <w:r w:rsidRPr="005F65A5">
        <w:rPr>
          <w:rFonts w:eastAsia="Times New Roman" w:cs="Times New Roman"/>
          <w:color w:val="000000"/>
          <w:lang w:eastAsia="el-GR"/>
        </w:rPr>
        <w:t xml:space="preserve"> χωρίς να γνωρίσουμε την τέχνη του και αυτή μόνο μας επιτρέπει να φτάσουμε στο βαθύτερο ουσιαστικότερο </w:t>
      </w:r>
      <w:proofErr w:type="spellStart"/>
      <w:r w:rsidRPr="005F65A5">
        <w:rPr>
          <w:rFonts w:eastAsia="Times New Roman" w:cs="Times New Roman"/>
          <w:color w:val="000000"/>
          <w:lang w:eastAsia="el-GR"/>
        </w:rPr>
        <w:t>χαρακτήρατου</w:t>
      </w:r>
      <w:proofErr w:type="spellEnd"/>
      <w:r w:rsidRPr="005F65A5">
        <w:rPr>
          <w:rFonts w:eastAsia="Times New Roman" w:cs="Times New Roman"/>
          <w:color w:val="000000"/>
          <w:lang w:eastAsia="el-GR"/>
        </w:rPr>
        <w:t>. </w:t>
      </w:r>
      <w:r w:rsidRPr="005F65A5">
        <w:rPr>
          <w:rFonts w:eastAsia="Times New Roman" w:cs="Times New Roman"/>
          <w:color w:val="000000"/>
          <w:lang w:eastAsia="el-GR"/>
        </w:rPr>
        <w:br/>
        <w:t>Ο καλλιτέχνης επηρεάζεται και ταυτόχρονα επηρεάζει την εποχή του και τον κόσμο του. Παίρνει και ταυτόχρονα δίνει, δέχεται και </w:t>
      </w:r>
      <w:r w:rsidRPr="005F65A5">
        <w:rPr>
          <w:rFonts w:eastAsia="Times New Roman" w:cs="Times New Roman"/>
          <w:color w:val="000000"/>
          <w:u w:val="single"/>
          <w:lang w:eastAsia="el-GR"/>
        </w:rPr>
        <w:t>εκφράζει </w:t>
      </w:r>
      <w:r w:rsidRPr="005F65A5">
        <w:rPr>
          <w:rFonts w:eastAsia="Times New Roman" w:cs="Times New Roman"/>
          <w:color w:val="000000"/>
          <w:lang w:eastAsia="el-GR"/>
        </w:rPr>
        <w:t>τα στοιχεία πού ζουν γύρω του αλλά και μέσα του, Γι' αυτό μας δίνει πάντοτε την πορεία ενός πολιτισμού, όπως τον τροποποιεί η δημιουργία του. Γιατί μ' αυτήν λυτρώνεται αλλά και λυτρώνει. Γίνεται όμως και καθρέφτης, που όσο κι αν </w:t>
      </w:r>
      <w:r w:rsidRPr="005F65A5">
        <w:rPr>
          <w:rFonts w:eastAsia="Times New Roman" w:cs="Times New Roman"/>
          <w:b/>
          <w:bCs/>
          <w:color w:val="000000"/>
          <w:lang w:eastAsia="el-GR"/>
        </w:rPr>
        <w:t>τροποποιεί</w:t>
      </w:r>
      <w:r w:rsidRPr="005F65A5">
        <w:rPr>
          <w:rFonts w:eastAsia="Times New Roman" w:cs="Times New Roman"/>
          <w:color w:val="000000"/>
          <w:lang w:eastAsia="el-GR"/>
        </w:rPr>
        <w:t> την εικόνα πού δέχεται, δεν μπορεί να της αφαιρέσει το χαρακτήρα της Γι αυτό, όσο κι αν βρίσκουμε σε κάθε μεγάλο έργο ένα ατομικό στυλ, μια προσωπική παρουσία, άλλο τόσο γνωρίζουμε και την ψυχή ενός ολόκληρου κόσμου, βλέπουμε το πρόσωπο ενός πολιτισμού. Γιατί το κάθε Έργο τέχνης, η κάθε μεγάλη δημιουργία, αποτελεί μια </w:t>
      </w:r>
      <w:r w:rsidRPr="005F65A5">
        <w:rPr>
          <w:rFonts w:eastAsia="Times New Roman" w:cs="Times New Roman"/>
          <w:color w:val="000000"/>
          <w:u w:val="single"/>
          <w:lang w:eastAsia="el-GR"/>
        </w:rPr>
        <w:t>σύνθεση </w:t>
      </w:r>
      <w:r w:rsidRPr="005F65A5">
        <w:rPr>
          <w:rFonts w:eastAsia="Times New Roman" w:cs="Times New Roman"/>
          <w:color w:val="000000"/>
          <w:lang w:eastAsia="el-GR"/>
        </w:rPr>
        <w:t>όλων των στοιχείων ενός πολιτισμού. </w:t>
      </w:r>
      <w:r w:rsidRPr="005F65A5">
        <w:rPr>
          <w:rFonts w:eastAsia="Times New Roman" w:cs="Times New Roman"/>
          <w:color w:val="000000"/>
          <w:lang w:eastAsia="el-GR"/>
        </w:rPr>
        <w:br/>
        <w:t xml:space="preserve">Η τέχνη σ' όλους τους πολιτισμούς αποτελεί τη συνισταμένη των προσπαθειών του ανθρώπου να φτιάσει ένα δικό του κόσμο. Να φτιάσει έναν κόσμο μορφών, που θα του επιτρέπουν να ξεφύγει το χάος του κόσμου πού δεν έφτιασε ο ίδιος και πού γι' αυτό δεν καταλαβαίνει. Έναν κόσμο βγαλμένο </w:t>
      </w:r>
      <w:proofErr w:type="spellStart"/>
      <w:r w:rsidRPr="005F65A5">
        <w:rPr>
          <w:rFonts w:eastAsia="Times New Roman" w:cs="Times New Roman"/>
          <w:color w:val="000000"/>
          <w:lang w:eastAsia="el-GR"/>
        </w:rPr>
        <w:t>απ΄</w:t>
      </w:r>
      <w:proofErr w:type="spellEnd"/>
      <w:r w:rsidRPr="005F65A5">
        <w:rPr>
          <w:rFonts w:eastAsia="Times New Roman" w:cs="Times New Roman"/>
          <w:color w:val="000000"/>
          <w:lang w:eastAsia="el-GR"/>
        </w:rPr>
        <w:t xml:space="preserve"> την ίδια την ψυχή του, γι' αυτό παραστάτη του, σύντροφο του σ' ό,τι αποτελεί χαρά και πόνο. Από την άποψη αυτή το έργο τέχνης δεν είναι μίμηση του έξω κόσμου, αλλά εικόνα του μέσα κόσμου. Δεν είναι κάτι που έχει απλώς μορφή, αλλά μια μορφή που είναι αλήθεια. Όχι γιατί επιδιώκει να μας πείσει για κάτι, αλλά γιατί μας δίνει την υλοποίηση μιας πίστεως.</w:t>
      </w:r>
    </w:p>
    <w:p w:rsidR="005F65A5" w:rsidRPr="005F65A5" w:rsidRDefault="005F65A5" w:rsidP="005F65A5">
      <w:pPr>
        <w:shd w:val="clear" w:color="auto" w:fill="FFFFFF"/>
        <w:spacing w:after="0" w:line="240" w:lineRule="auto"/>
        <w:jc w:val="both"/>
        <w:rPr>
          <w:rFonts w:eastAsia="Times New Roman" w:cs="Times New Roman"/>
          <w:color w:val="000000"/>
          <w:lang w:eastAsia="el-GR"/>
        </w:rPr>
      </w:pPr>
      <w:r w:rsidRPr="005F65A5">
        <w:rPr>
          <w:rFonts w:eastAsia="Times New Roman" w:cs="Times New Roman"/>
          <w:color w:val="000000"/>
          <w:lang w:eastAsia="el-GR"/>
        </w:rPr>
        <w:t xml:space="preserve">                                                                                                 Χρ. Χρήστου</w:t>
      </w:r>
    </w:p>
    <w:p w:rsidR="005F65A5" w:rsidRPr="005F65A5" w:rsidRDefault="005F65A5" w:rsidP="005F65A5">
      <w:pPr>
        <w:shd w:val="clear" w:color="auto" w:fill="FFFFFF"/>
        <w:spacing w:after="0" w:line="240" w:lineRule="auto"/>
        <w:jc w:val="both"/>
        <w:rPr>
          <w:rFonts w:eastAsia="Times New Roman" w:cs="Times New Roman"/>
          <w:color w:val="000000"/>
          <w:lang w:eastAsia="el-GR"/>
        </w:rPr>
      </w:pPr>
      <w:r w:rsidRPr="005F65A5">
        <w:rPr>
          <w:rFonts w:eastAsia="Times New Roman" w:cs="Times New Roman"/>
          <w:color w:val="000000"/>
          <w:lang w:eastAsia="el-GR"/>
        </w:rPr>
        <w:t>ΠΑΡΑΤΗΡΗΣΕΙΣ</w:t>
      </w:r>
      <w:r w:rsidRPr="005F65A5">
        <w:rPr>
          <w:rFonts w:eastAsia="Times New Roman" w:cs="Times New Roman"/>
          <w:color w:val="000000"/>
          <w:lang w:eastAsia="el-GR"/>
        </w:rPr>
        <w:br/>
        <w:t>1. Να γραφεί η περίληψη του κειμένου σε 100 περίπου λέξεις.  (25 μονάδες)</w:t>
      </w:r>
    </w:p>
    <w:p w:rsidR="005F65A5" w:rsidRPr="005F65A5" w:rsidRDefault="005F65A5" w:rsidP="005F65A5">
      <w:pPr>
        <w:shd w:val="clear" w:color="auto" w:fill="FFFFFF"/>
        <w:spacing w:after="0" w:line="240" w:lineRule="auto"/>
        <w:jc w:val="both"/>
        <w:rPr>
          <w:rFonts w:eastAsia="Times New Roman" w:cs="Times New Roman"/>
          <w:color w:val="000000"/>
          <w:lang w:eastAsia="el-GR"/>
        </w:rPr>
      </w:pPr>
      <w:r w:rsidRPr="005F65A5">
        <w:rPr>
          <w:rFonts w:eastAsia="Times New Roman" w:cs="Times New Roman"/>
          <w:color w:val="000000"/>
          <w:lang w:eastAsia="el-GR"/>
        </w:rPr>
        <w:t>2. Με ποιον τρόπο αναπτύσσεται η δεύτερη παράγραφος του κειμένου. (5 μονάδες)</w:t>
      </w:r>
    </w:p>
    <w:p w:rsidR="005F65A5" w:rsidRPr="005F65A5" w:rsidRDefault="005F65A5" w:rsidP="005F65A5">
      <w:pPr>
        <w:shd w:val="clear" w:color="auto" w:fill="FFFFFF"/>
        <w:spacing w:after="0" w:line="240" w:lineRule="auto"/>
        <w:jc w:val="both"/>
        <w:rPr>
          <w:rFonts w:eastAsia="Times New Roman" w:cs="Times New Roman"/>
          <w:color w:val="000000"/>
          <w:lang w:eastAsia="el-GR"/>
        </w:rPr>
      </w:pPr>
      <w:r w:rsidRPr="005F65A5">
        <w:rPr>
          <w:rFonts w:eastAsia="Times New Roman" w:cs="Times New Roman"/>
          <w:color w:val="000000"/>
          <w:lang w:eastAsia="el-GR"/>
        </w:rPr>
        <w:t>3. Να γράψετε τα δομικά στοιχεία της τρίτης παραγράφου.                     (3 μονάδες)</w:t>
      </w:r>
    </w:p>
    <w:p w:rsidR="005F65A5" w:rsidRPr="005F65A5" w:rsidRDefault="005F65A5" w:rsidP="005F65A5">
      <w:pPr>
        <w:shd w:val="clear" w:color="auto" w:fill="FFFFFF"/>
        <w:spacing w:after="0" w:line="240" w:lineRule="auto"/>
        <w:jc w:val="both"/>
        <w:rPr>
          <w:rFonts w:eastAsia="Times New Roman" w:cs="Times New Roman"/>
          <w:color w:val="000000"/>
          <w:lang w:eastAsia="el-GR"/>
        </w:rPr>
      </w:pPr>
      <w:r w:rsidRPr="005F65A5">
        <w:rPr>
          <w:rFonts w:eastAsia="Times New Roman" w:cs="Times New Roman"/>
          <w:color w:val="000000"/>
          <w:lang w:eastAsia="el-GR"/>
        </w:rPr>
        <w:t xml:space="preserve">4. Να γράψεις ένα συνώνυμο και ένα </w:t>
      </w:r>
      <w:proofErr w:type="spellStart"/>
      <w:r w:rsidRPr="005F65A5">
        <w:rPr>
          <w:rFonts w:eastAsia="Times New Roman" w:cs="Times New Roman"/>
          <w:color w:val="000000"/>
          <w:lang w:eastAsia="el-GR"/>
        </w:rPr>
        <w:t>αντώνυμο</w:t>
      </w:r>
      <w:proofErr w:type="spellEnd"/>
      <w:r w:rsidRPr="005F65A5">
        <w:rPr>
          <w:rFonts w:eastAsia="Times New Roman" w:cs="Times New Roman"/>
          <w:color w:val="000000"/>
          <w:lang w:eastAsia="el-GR"/>
        </w:rPr>
        <w:t xml:space="preserve"> για καθεμιά από τις ακόλουθες λέξεις του κειμένου : μπορεί , υποτάξει , αποκαλύπτουν , φανερή , τροποποιεί .(10 μον.)</w:t>
      </w:r>
      <w:r w:rsidRPr="005F65A5">
        <w:rPr>
          <w:rFonts w:eastAsia="Times New Roman" w:cs="Times New Roman"/>
          <w:color w:val="000000"/>
          <w:lang w:eastAsia="el-GR"/>
        </w:rPr>
        <w:br/>
        <w:t>5. Να γράψετε από δύο νέες σύνθετες λέξεις διατηρώντας το δεύτερο συνθετικό των πιο κάτω λέξεων : αποκάλυψη, προσπάθεια, καταλάβουμε , εκφράζει , σύνθεση</w:t>
      </w:r>
      <w:r>
        <w:rPr>
          <w:rFonts w:eastAsia="Times New Roman" w:cs="Times New Roman"/>
          <w:color w:val="000000"/>
          <w:lang w:eastAsia="el-GR"/>
        </w:rPr>
        <w:t>.</w:t>
      </w:r>
      <w:r w:rsidRPr="005F65A5">
        <w:rPr>
          <w:rFonts w:eastAsia="Times New Roman" w:cs="Times New Roman"/>
          <w:color w:val="000000"/>
          <w:lang w:eastAsia="el-GR"/>
        </w:rPr>
        <w:t>(5 μονάδες)</w:t>
      </w:r>
    </w:p>
    <w:p w:rsidR="005F65A5" w:rsidRPr="005F65A5" w:rsidRDefault="005F65A5" w:rsidP="005F65A5">
      <w:pPr>
        <w:shd w:val="clear" w:color="auto" w:fill="FFFFFF"/>
        <w:spacing w:after="0" w:line="240" w:lineRule="auto"/>
        <w:jc w:val="both"/>
        <w:rPr>
          <w:rFonts w:eastAsia="Times New Roman" w:cs="Times New Roman"/>
          <w:color w:val="000000"/>
          <w:lang w:eastAsia="el-GR"/>
        </w:rPr>
      </w:pPr>
      <w:r w:rsidRPr="005F65A5">
        <w:rPr>
          <w:rFonts w:eastAsia="Times New Roman" w:cs="Times New Roman"/>
          <w:color w:val="000000"/>
          <w:lang w:eastAsia="el-GR"/>
        </w:rPr>
        <w:t>6. «Ο άνθρωπος ζήτησε πάντοτε στην τέχνη τη λύτρωσή του» Να γράψετε μία παράγραφο που να αναπτύσσεται με παραδείγματα χρησιμοποιώντας την παραπάνω πρόταση ως θεματική</w:t>
      </w:r>
      <w:r>
        <w:rPr>
          <w:rFonts w:eastAsia="Times New Roman" w:cs="Times New Roman"/>
          <w:color w:val="000000"/>
          <w:lang w:eastAsia="el-GR"/>
        </w:rPr>
        <w:t>.</w:t>
      </w:r>
      <w:r w:rsidRPr="005F65A5">
        <w:rPr>
          <w:rFonts w:eastAsia="Times New Roman" w:cs="Times New Roman"/>
          <w:color w:val="000000"/>
          <w:lang w:eastAsia="el-GR"/>
        </w:rPr>
        <w:t>(12 μονάδες)</w:t>
      </w:r>
    </w:p>
    <w:p w:rsidR="005F65A5" w:rsidRPr="005F65A5" w:rsidRDefault="005F65A5" w:rsidP="005F65A5">
      <w:pPr>
        <w:shd w:val="clear" w:color="auto" w:fill="FFFFFF"/>
        <w:spacing w:after="0" w:line="240" w:lineRule="auto"/>
        <w:jc w:val="both"/>
        <w:rPr>
          <w:rFonts w:eastAsia="Times New Roman" w:cs="Times New Roman"/>
          <w:color w:val="000000"/>
          <w:lang w:eastAsia="el-GR"/>
        </w:rPr>
      </w:pPr>
      <w:r w:rsidRPr="005F65A5">
        <w:rPr>
          <w:rFonts w:eastAsia="Times New Roman" w:cs="Times New Roman"/>
          <w:color w:val="000000"/>
          <w:lang w:eastAsia="el-GR"/>
        </w:rPr>
        <w:t>7. «Η τέχνη είναι το υψηλότερο μέσο, που βοηθά τους ανθρώπους να πλησιάσουν ο ένας τον άλλο. Ο μεγάλος καλλιτέχνης δεν είναι της εποχής του, είναι ο ίδιος η εποχή» (Γ. Σεφέρης)</w:t>
      </w:r>
    </w:p>
    <w:p w:rsidR="005F65A5" w:rsidRPr="005F65A5" w:rsidRDefault="005F65A5" w:rsidP="005F65A5">
      <w:pPr>
        <w:shd w:val="clear" w:color="auto" w:fill="FFFFFF"/>
        <w:spacing w:after="240" w:line="240" w:lineRule="auto"/>
        <w:jc w:val="both"/>
        <w:rPr>
          <w:rFonts w:eastAsia="Times New Roman" w:cs="Times New Roman"/>
          <w:color w:val="000000"/>
          <w:sz w:val="20"/>
          <w:szCs w:val="20"/>
          <w:lang w:eastAsia="el-GR"/>
        </w:rPr>
      </w:pPr>
      <w:r w:rsidRPr="005F65A5">
        <w:rPr>
          <w:rFonts w:eastAsia="Times New Roman" w:cs="Times New Roman"/>
          <w:color w:val="000000"/>
          <w:sz w:val="20"/>
          <w:szCs w:val="20"/>
          <w:lang w:eastAsia="el-GR"/>
        </w:rPr>
        <w:t>Χρησιμοποιώντας ως μότο τα λόγια του Γ. Σεφέρη να γράψετε ένα άρθρο για τη σχολική σας εφημερίδα  στο οποίο να παρουσιάζετε τη συμβολή της  τέχνης στην ποιοτική αναβάθμιση της ζωής του ανθρώπου  και την άποψή σας για το πώς μπορεί το σχολείο να φέρει τους μαθητές σε ουσιαστική επαφή με την αληθινή τέχνη</w:t>
      </w:r>
      <w:r w:rsidRPr="005F65A5">
        <w:rPr>
          <w:rFonts w:eastAsia="Times New Roman" w:cs="Times New Roman"/>
          <w:color w:val="000000"/>
          <w:sz w:val="20"/>
          <w:szCs w:val="20"/>
          <w:lang w:eastAsia="el-GR"/>
        </w:rPr>
        <w:br/>
      </w:r>
    </w:p>
    <w:sectPr w:rsidR="005F65A5" w:rsidRPr="005F65A5" w:rsidSect="00036F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65A5"/>
    <w:rsid w:val="00036FD0"/>
    <w:rsid w:val="005F65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65A5"/>
  </w:style>
</w:styles>
</file>

<file path=word/webSettings.xml><?xml version="1.0" encoding="utf-8"?>
<w:webSettings xmlns:r="http://schemas.openxmlformats.org/officeDocument/2006/relationships" xmlns:w="http://schemas.openxmlformats.org/wordprocessingml/2006/main">
  <w:divs>
    <w:div w:id="10453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3154</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2014-04-07T19:00:00Z</dcterms:created>
  <dcterms:modified xsi:type="dcterms:W3CDTF">2014-04-07T19:06:00Z</dcterms:modified>
</cp:coreProperties>
</file>