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1C" w:rsidRDefault="00B9611C" w:rsidP="00B9611C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>Ενότητα 5</w:t>
      </w:r>
      <w:r w:rsidRPr="00B9611C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l-GR"/>
        </w:rPr>
        <w:t>η</w:t>
      </w:r>
      <w:r w:rsidRPr="00B9611C">
        <w:rPr>
          <w:rFonts w:eastAsia="Times New Roman" w:cstheme="minorHAnsi"/>
          <w:b/>
          <w:bCs/>
          <w:color w:val="000000"/>
          <w:sz w:val="28"/>
          <w:szCs w:val="28"/>
          <w:lang w:val="en-US" w:eastAsia="el-GR"/>
        </w:rPr>
        <w:t xml:space="preserve"> </w:t>
      </w:r>
      <w:r w:rsidRPr="00B9611C"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>Παραγωγή Λόγου</w:t>
      </w:r>
    </w:p>
    <w:p w:rsidR="00B9611C" w:rsidRPr="00B9611C" w:rsidRDefault="00B9611C" w:rsidP="00B9611C">
      <w:pPr>
        <w:shd w:val="clear" w:color="auto" w:fill="FFFFFF"/>
        <w:spacing w:after="0" w:line="408" w:lineRule="atLeast"/>
        <w:jc w:val="center"/>
        <w:textAlignment w:val="baseline"/>
        <w:rPr>
          <w:rFonts w:eastAsia="Times New Roman" w:cstheme="minorHAnsi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>ΕΙΡΗΝΗ-ΠΟΛΕΜΟΣ</w:t>
      </w:r>
    </w:p>
    <w:p w:rsidR="00B9611C" w:rsidRPr="00B9611C" w:rsidRDefault="00B9611C" w:rsidP="00B9611C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ΘΕΜΑ: «Γιατί πιστεύεις ότι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οι άνθρωποι αγαπούν την ειρήνη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απεχθάνονται τον πόλεμο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; Να καταθέσεις τις απόψεις σου σε ένα κείμενο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200 – 300 λέξεων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».</w:t>
      </w:r>
    </w:p>
    <w:p w:rsidR="00B9611C" w:rsidRDefault="00B9611C" w:rsidP="00B9611C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B9611C" w:rsidRPr="00B9611C" w:rsidRDefault="00B9611C" w:rsidP="00B9611C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Πρόλογος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→ Αγάπη ανθρώπων για την ειρήνη και απέχθειά τους για τον πόλεμο. Αναγκαιότητα ύπαρξης ειρήνης και εξάλειψης των πολέμων σε κάθε γωνιά της γης.</w:t>
      </w:r>
    </w:p>
    <w:p w:rsidR="00B9611C" w:rsidRPr="00B9611C" w:rsidRDefault="00B9611C" w:rsidP="00B9611C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1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παράγραφος → Τα αγαθά της ειρήνης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Αίσθημα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ασφάλειας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σιγουριάς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 καθώς δεν κυριαρχεί ο φόβος του θανάτου.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Στις διαπροσωπικές σχέσεις των ανθρώπων κυριαρχούν ο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σεβασμός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 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κατανόηση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αλληλεγγύη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Ο άνθρωπος είναι μια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υγιής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ολόπλευρη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προσωπικότητα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χωρίς τραυματικές εμπειρίες.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Πρόοδος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ευημερία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της κοινωνίας.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Ο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πολιτισμός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αναπτύσσεται σε όλους τους τομείς – επιστήμες, τέχνες, γράμματα – εφόσον ο άνθρωπος είναι ελεύθερος να εμπνευστεί και να δημιουργήσει.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Πολιτιστικές ανταλλαγές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ανάμεσα στα κράτη.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Ανάπτυξη της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οικονομίας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 αφού μειώνονται οι δαπάνες για πολεμικό εξοπλισμό.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Ενίσχυση της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δημοκρατίας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του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διαλόγου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Διάδοση της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ανθρωπιστικής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παιδείας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ηθικών αξιών,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όπως η δικαιοσύνη, η αγάπη για το συνάνθρωπο.</w:t>
      </w:r>
    </w:p>
    <w:p w:rsidR="00B9611C" w:rsidRPr="00B9611C" w:rsidRDefault="00B9611C" w:rsidP="00B9611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Επικοινωνία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συνεργασία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ανάμεσα στα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κράτη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για την αντιμετώπιση σοβαρών προβλημάτων π.χ. περιβαλλοντική καταστροφή , αφού δεν υπάρχουν συγκρούσεις και ανταγωνισμοί.</w:t>
      </w:r>
    </w:p>
    <w:p w:rsidR="00B9611C" w:rsidRPr="00B9611C" w:rsidRDefault="00B9611C" w:rsidP="00B9611C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l-GR"/>
        </w:rPr>
        <w:t>η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παράγραφος → Οι συνέπειες του πολέμου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Χιλιάδες άνθρωποι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πεθαίνουν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στο πεδίο της μάχης, στα στρατόπεδα συγκέντρωσης ή από τις αρρώστιες και την πείνα.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Ο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άμαχος πληθυσμός –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γυναίκες, γέροι και παιδιά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–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αναγκάζεται να εγκαταλείψει την εστία του και να γίνουν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πρόσφυγες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Παιδιά μένουν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ορφανά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από τον ένα ή και από τους δύο γονείς και καταλήγουν να μεγαλώνουν σε ορφανοτροφεία.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Τα θύματα του πολέμου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τραυματίζονται ψυχικά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κουβαλούν σε όλη τους τη ζωή τις οδυνηρές εμπειρίες.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Τα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παιδιά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εξοικειώνονται με τη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βία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τα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όπλα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 Χάνουν την αθωότητά τους και από θύματα μετατρέπονται σε στυγνούς τιμωρούς.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Κυριαρχεί το μίσος, η οργή και η επιθυμία για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εκδίκηση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Ανασφάλεια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αβεβαιότητα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απαισιοδοξία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 Ο άνθρωπος ενδιαφέρεται μόνο για την επιβίωσή του και μετατρέπεται σ’  ένα «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θηρίο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» χωρίς αισθήματα.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Στις διαπροσωπικές σχέσεις επικρατούν 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καχυποψία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η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απομόνωση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 xml:space="preserve">, o 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ρατσισμός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και οι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προκαταλήψεις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, ο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φόβος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για το ξένο ή το διαφορετικό 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Όχι ανάπτυξη αλλά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οπισθοδρόμηση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. Οι τέχνες και οι επιστήμες στασιμοποιούνται. Τα σχολεία κλείνουν.</w:t>
      </w:r>
    </w:p>
    <w:p w:rsidR="00B9611C" w:rsidRPr="00B9611C" w:rsidRDefault="00B9611C" w:rsidP="00B9611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Μνημεία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πολιτισμού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καταστρέφονται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μέσα στη βαρβαρότητα του πολέμου.</w:t>
      </w:r>
    </w:p>
    <w:p w:rsidR="00B9611C" w:rsidRPr="00B9611C" w:rsidRDefault="00B9611C" w:rsidP="00B9611C">
      <w:pPr>
        <w:shd w:val="clear" w:color="auto" w:fill="FFFFFF"/>
        <w:spacing w:after="0" w:line="408" w:lineRule="atLeast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B9611C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Επίλογος</w:t>
      </w:r>
      <w:r w:rsidRPr="00B9611C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→ Χρέος όλων μας να διατηρήσουμε και να περιφρουρήσουμε την ειρήνη. Υποχρέωση να μεταδώσουμε την αγάπη μας γι’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B9611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l-GR"/>
        </w:rPr>
        <w:t>αυτήν στα παιδιά μας και στις επόμενες γενιές, καθώς δεν είναι αυτονόητο αγαθό.</w:t>
      </w:r>
    </w:p>
    <w:p w:rsidR="00886CDD" w:rsidRPr="00B9611C" w:rsidRDefault="00CE6D59" w:rsidP="00B9611C">
      <w:pPr>
        <w:jc w:val="both"/>
        <w:rPr>
          <w:rFonts w:cstheme="minorHAnsi"/>
          <w:sz w:val="24"/>
          <w:szCs w:val="24"/>
        </w:rPr>
      </w:pPr>
    </w:p>
    <w:sectPr w:rsidR="00886CDD" w:rsidRPr="00B9611C" w:rsidSect="00B9611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59" w:rsidRDefault="00CE6D59" w:rsidP="00B9611C">
      <w:pPr>
        <w:spacing w:after="0" w:line="240" w:lineRule="auto"/>
      </w:pPr>
      <w:r>
        <w:separator/>
      </w:r>
    </w:p>
  </w:endnote>
  <w:endnote w:type="continuationSeparator" w:id="1">
    <w:p w:rsidR="00CE6D59" w:rsidRDefault="00CE6D59" w:rsidP="00B9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659"/>
      <w:docPartObj>
        <w:docPartGallery w:val="Page Numbers (Bottom of Page)"/>
        <w:docPartUnique/>
      </w:docPartObj>
    </w:sdtPr>
    <w:sdtContent>
      <w:p w:rsidR="00B9611C" w:rsidRPr="00B9611C" w:rsidRDefault="00B9611C" w:rsidP="00B9611C">
        <w:pPr>
          <w:pStyle w:val="a6"/>
        </w:pPr>
        <w:r w:rsidRPr="00B309C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B9611C" w:rsidRDefault="00B9611C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B9611C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59" w:rsidRDefault="00CE6D59" w:rsidP="00B9611C">
      <w:pPr>
        <w:spacing w:after="0" w:line="240" w:lineRule="auto"/>
      </w:pPr>
      <w:r>
        <w:separator/>
      </w:r>
    </w:p>
  </w:footnote>
  <w:footnote w:type="continuationSeparator" w:id="1">
    <w:p w:rsidR="00CE6D59" w:rsidRDefault="00CE6D59" w:rsidP="00B9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4D3"/>
    <w:multiLevelType w:val="multilevel"/>
    <w:tmpl w:val="C07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7B39F5"/>
    <w:multiLevelType w:val="multilevel"/>
    <w:tmpl w:val="3C5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allout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9611C"/>
    <w:rsid w:val="00851E9B"/>
    <w:rsid w:val="00B9611C"/>
    <w:rsid w:val="00C43E56"/>
    <w:rsid w:val="00CE6D59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9B"/>
  </w:style>
  <w:style w:type="paragraph" w:styleId="2">
    <w:name w:val="heading 2"/>
    <w:basedOn w:val="a"/>
    <w:link w:val="2Char"/>
    <w:uiPriority w:val="9"/>
    <w:qFormat/>
    <w:rsid w:val="00B9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9611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B9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611C"/>
    <w:rPr>
      <w:b/>
      <w:bCs/>
    </w:rPr>
  </w:style>
  <w:style w:type="character" w:styleId="-">
    <w:name w:val="Hyperlink"/>
    <w:basedOn w:val="a0"/>
    <w:uiPriority w:val="99"/>
    <w:semiHidden/>
    <w:unhideWhenUsed/>
    <w:rsid w:val="00B961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11C"/>
  </w:style>
  <w:style w:type="paragraph" w:styleId="a4">
    <w:name w:val="Balloon Text"/>
    <w:basedOn w:val="a"/>
    <w:link w:val="Char"/>
    <w:uiPriority w:val="99"/>
    <w:semiHidden/>
    <w:unhideWhenUsed/>
    <w:rsid w:val="00B9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1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11C"/>
  </w:style>
  <w:style w:type="paragraph" w:styleId="a6">
    <w:name w:val="footer"/>
    <w:basedOn w:val="a"/>
    <w:link w:val="Char1"/>
    <w:uiPriority w:val="99"/>
    <w:unhideWhenUsed/>
    <w:rsid w:val="00B961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68E4"/>
    <w:rsid w:val="001068E4"/>
    <w:rsid w:val="0060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40671EA02C44A09A2B5B3396C5D10A">
    <w:name w:val="6540671EA02C44A09A2B5B3396C5D10A"/>
    <w:rsid w:val="001068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A279</dc:creator>
  <cp:lastModifiedBy>A279</cp:lastModifiedBy>
  <cp:revision>1</cp:revision>
  <dcterms:created xsi:type="dcterms:W3CDTF">2017-01-15T14:49:00Z</dcterms:created>
  <dcterms:modified xsi:type="dcterms:W3CDTF">2017-01-15T14:54:00Z</dcterms:modified>
</cp:coreProperties>
</file>