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48" w:rsidRDefault="00314748" w:rsidP="00314748">
      <w:pPr>
        <w:shd w:val="clear" w:color="auto" w:fill="FFFFFF"/>
        <w:spacing w:after="0" w:line="408" w:lineRule="atLeast"/>
        <w:jc w:val="center"/>
        <w:textAlignment w:val="baseline"/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  <w:lang w:eastAsia="el-GR"/>
        </w:rPr>
      </w:pPr>
      <w:r w:rsidRPr="00314748"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  <w:lang w:eastAsia="el-GR"/>
        </w:rPr>
        <w:t>ΕΝΟΤΗΤΑ 2</w:t>
      </w:r>
      <w:r w:rsidRPr="00314748"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  <w:vertAlign w:val="superscript"/>
          <w:lang w:eastAsia="el-GR"/>
        </w:rPr>
        <w:t>η</w:t>
      </w:r>
      <w:r w:rsidRPr="00314748"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  <w:lang w:eastAsia="el-GR"/>
        </w:rPr>
        <w:t xml:space="preserve"> Παραγωγή λόγου</w:t>
      </w:r>
    </w:p>
    <w:p w:rsidR="00314748" w:rsidRPr="00314748" w:rsidRDefault="00314748" w:rsidP="00314748">
      <w:pPr>
        <w:shd w:val="clear" w:color="auto" w:fill="FFFFFF"/>
        <w:spacing w:after="0" w:line="408" w:lineRule="atLeast"/>
        <w:jc w:val="center"/>
        <w:textAlignment w:val="baseline"/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  <w:lang w:eastAsia="el-GR"/>
        </w:rPr>
      </w:pPr>
      <w:r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  <w:lang w:eastAsia="el-GR"/>
        </w:rPr>
        <w:t>Γλωσσομάθεια</w:t>
      </w:r>
    </w:p>
    <w:p w:rsidR="00314748" w:rsidRDefault="00314748" w:rsidP="00314748">
      <w:pPr>
        <w:shd w:val="clear" w:color="auto" w:fill="FFFFFF"/>
        <w:spacing w:after="0" w:line="408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l-GR"/>
        </w:rPr>
      </w:pPr>
      <w:r w:rsidRPr="0031474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«Οι Έλληνες μαθητές στις μέρες μας μαθαίνουν τουλάχιστον μία δύο ξένες γλώσσες. Θεωρείται ότι θα τους χρειαστούν στη ζωή τους ; Γράψτε ένα άρθρο στην εφημερίδα του σχολείου σας, εξηγώντας τους λόγους για τους οποίους είναι απαραίτητα η γνώση μίας ή και δύο ξένων γλωσσών στο σύγχρονο κόσμο».</w:t>
      </w:r>
    </w:p>
    <w:p w:rsidR="00314748" w:rsidRPr="00314748" w:rsidRDefault="00314748" w:rsidP="00314748">
      <w:pPr>
        <w:shd w:val="clear" w:color="auto" w:fill="FFFFFF"/>
        <w:spacing w:after="0" w:line="408" w:lineRule="atLeast"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</w:p>
    <w:p w:rsidR="00314748" w:rsidRPr="00314748" w:rsidRDefault="00314748" w:rsidP="00314748">
      <w:pPr>
        <w:shd w:val="clear" w:color="auto" w:fill="FFFFFF"/>
        <w:spacing w:after="0" w:line="408" w:lineRule="atLeast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314748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Πρόλογος </w:t>
      </w:r>
      <w:r w:rsidRPr="0031474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→ Στη σύγχρονη εποχή η γνώση ξένων γλωσσών – τουλάχιστον δύο  – είναι απαραίτητη, καθώς είμαστε πολίτες του κόσμου.</w:t>
      </w:r>
    </w:p>
    <w:p w:rsidR="00314748" w:rsidRPr="00314748" w:rsidRDefault="00314748" w:rsidP="00314748">
      <w:pPr>
        <w:shd w:val="clear" w:color="auto" w:fill="FFFFFF"/>
        <w:spacing w:after="0" w:line="408" w:lineRule="atLeast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314748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Κύριο μέρος → Λόγοι εκμάθησης μίας ή και δύο γλωσσών</w:t>
      </w:r>
    </w:p>
    <w:p w:rsidR="00314748" w:rsidRPr="00314748" w:rsidRDefault="00314748" w:rsidP="00314748">
      <w:pPr>
        <w:shd w:val="clear" w:color="auto" w:fill="FFFFFF"/>
        <w:spacing w:after="0" w:line="408" w:lineRule="atLeast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314748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1η παράγραφος → Επαγγελματική εξασφάλιση / Σπουδές</w:t>
      </w:r>
    </w:p>
    <w:p w:rsidR="00314748" w:rsidRPr="00314748" w:rsidRDefault="00314748" w:rsidP="0031474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31474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Απαραίτητο προσόν η γνώση ξένων γλωσσών – τουλάχιστον της </w:t>
      </w:r>
      <w:r w:rsidRPr="00314748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αγγλικής – </w:t>
      </w:r>
      <w:r w:rsidRPr="0031474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στις περισσότερες</w:t>
      </w:r>
      <w:r w:rsidRPr="00314748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314748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εταιρείες </w:t>
      </w:r>
      <w:r w:rsidRPr="0031474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και</w:t>
      </w:r>
      <w:r w:rsidRPr="00314748">
        <w:rPr>
          <w:rFonts w:eastAsia="Times New Roman" w:cstheme="minorHAnsi"/>
          <w:color w:val="000000"/>
          <w:sz w:val="24"/>
          <w:szCs w:val="24"/>
          <w:lang w:eastAsia="el-GR"/>
        </w:rPr>
        <w:t xml:space="preserve">  </w:t>
      </w:r>
      <w:r w:rsidRPr="00314748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επιχειρήσεις</w:t>
      </w:r>
      <w:r w:rsidRPr="0031474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,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r w:rsidRPr="0031474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αλλά και στο</w:t>
      </w:r>
      <w:r w:rsidRPr="00314748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314748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Δημόσιο. </w:t>
      </w:r>
    </w:p>
    <w:p w:rsidR="00314748" w:rsidRPr="00314748" w:rsidRDefault="00314748" w:rsidP="0031474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31474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Περισσότερες πιθανότητες εύρεσης εργασίας για όσους γνωρίζουν ξένες γλώσσες εξαιτίας της</w:t>
      </w:r>
      <w:r w:rsidRPr="00314748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 ανεργίας </w:t>
      </w:r>
      <w:r w:rsidRPr="0031474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και του έντονου </w:t>
      </w:r>
      <w:r w:rsidRPr="00314748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ανταγωνισμού</w:t>
      </w:r>
      <w:r w:rsidRPr="0031474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.</w:t>
      </w:r>
      <w:r w:rsidRPr="00314748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 </w:t>
      </w:r>
    </w:p>
    <w:p w:rsidR="00314748" w:rsidRPr="00314748" w:rsidRDefault="00314748" w:rsidP="0031474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31474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Πολλοί Έλληνες πλέον πηγαίνουν στο</w:t>
      </w:r>
      <w:r w:rsidRPr="00314748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314748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εξωτερικό </w:t>
      </w:r>
      <w:r w:rsidRPr="0031474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είτε για</w:t>
      </w:r>
      <w:r w:rsidRPr="00314748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314748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σπουδές </w:t>
      </w:r>
      <w:r w:rsidRPr="0031474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(πτυχίο, μεταπτυχιακό, διδακτορικό)</w:t>
      </w:r>
      <w:r w:rsidRPr="00314748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  είτε </w:t>
      </w:r>
      <w:r w:rsidRPr="0031474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για</w:t>
      </w:r>
      <w:r w:rsidRPr="00314748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314748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δουλειά</w:t>
      </w:r>
      <w:r w:rsidRPr="0031474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.</w:t>
      </w:r>
    </w:p>
    <w:p w:rsidR="00314748" w:rsidRPr="00314748" w:rsidRDefault="00314748" w:rsidP="0031474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31474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Διαρκής</w:t>
      </w:r>
      <w:r w:rsidRPr="00314748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314748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ενημέρωση </w:t>
      </w:r>
      <w:r w:rsidRPr="0031474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πάνω στην επιστήμη μας. </w:t>
      </w:r>
    </w:p>
    <w:p w:rsidR="00314748" w:rsidRPr="00314748" w:rsidRDefault="00314748" w:rsidP="00314748">
      <w:pPr>
        <w:shd w:val="clear" w:color="auto" w:fill="FFFFFF"/>
        <w:spacing w:after="0" w:line="408" w:lineRule="atLeast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314748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2η παράγραφος →  Τεχνολογία</w:t>
      </w:r>
    </w:p>
    <w:p w:rsidR="00314748" w:rsidRPr="00314748" w:rsidRDefault="00314748" w:rsidP="00314748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31474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Πρόσβαση σε μηχανές αναζήτησης και περιήγηση σε</w:t>
      </w:r>
      <w:r w:rsidRPr="00314748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314748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ιστοσελίδες </w:t>
      </w:r>
      <w:r w:rsidRPr="0031474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του</w:t>
      </w:r>
      <w:r w:rsidRPr="00314748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314748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εξωτερικού </w:t>
      </w:r>
      <w:r w:rsidRPr="0031474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μέσω του διαδικτύου.</w:t>
      </w:r>
    </w:p>
    <w:p w:rsidR="00314748" w:rsidRPr="00314748" w:rsidRDefault="00314748" w:rsidP="00314748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31474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Παρακολούθηση προγραμμάτων απευθείας από τη</w:t>
      </w:r>
      <w:r w:rsidRPr="00314748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314748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δορυφορική τηλεόραση</w:t>
      </w:r>
      <w:r w:rsidRPr="0031474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.</w:t>
      </w:r>
    </w:p>
    <w:p w:rsidR="00314748" w:rsidRPr="00314748" w:rsidRDefault="00314748" w:rsidP="00314748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31474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Κατανόηση των</w:t>
      </w:r>
      <w:r w:rsidRPr="00314748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314748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οδηγιών </w:t>
      </w:r>
      <w:r w:rsidRPr="0031474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για τη χρήση ηλεκτρικών και ηλεκτρονικών συσκευών, που τις περισσότερες φορές είναι στα αγγλικά.</w:t>
      </w:r>
    </w:p>
    <w:p w:rsidR="00314748" w:rsidRPr="00314748" w:rsidRDefault="00314748" w:rsidP="00314748">
      <w:pPr>
        <w:shd w:val="clear" w:color="auto" w:fill="FFFFFF"/>
        <w:spacing w:after="0" w:line="408" w:lineRule="atLeast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314748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3η παράγραφος →  Ταξίδια στο εξωτερικό/ Κοσμοπολιτισμός</w:t>
      </w:r>
    </w:p>
    <w:p w:rsidR="00314748" w:rsidRPr="00314748" w:rsidRDefault="00314748" w:rsidP="00314748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31474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Εύκολη και γρήγορη</w:t>
      </w:r>
      <w:r w:rsidRPr="00314748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314748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επικοινωνία </w:t>
      </w:r>
      <w:r w:rsidRPr="0031474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με τους</w:t>
      </w:r>
      <w:r w:rsidRPr="00314748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314748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ντόπιους</w:t>
      </w:r>
      <w:r w:rsidRPr="0031474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.</w:t>
      </w:r>
    </w:p>
    <w:p w:rsidR="00314748" w:rsidRPr="00314748" w:rsidRDefault="00314748" w:rsidP="00314748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31474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Διεύρυνση των πνευματικών οριζόντων μας. Γνώση της</w:t>
      </w:r>
      <w:r w:rsidRPr="00314748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314748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ιστορίας </w:t>
      </w:r>
      <w:r w:rsidRPr="0031474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και του</w:t>
      </w:r>
      <w:r w:rsidRPr="00314748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314748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πολιτισμού </w:t>
      </w:r>
      <w:r w:rsidRPr="0031474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μιας χώρας καθώς και της</w:t>
      </w:r>
      <w:r w:rsidRPr="00314748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314748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νοοτροπίας </w:t>
      </w:r>
      <w:r w:rsidRPr="0031474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των ανθρώπων που μιλούν τη συγκεκριμένη γλώσσα. Καλύτερη επαφή με τη λογοτεχνία, τη μουσική και τον κινηματογράφο της.</w:t>
      </w:r>
    </w:p>
    <w:p w:rsidR="00314748" w:rsidRPr="00314748" w:rsidRDefault="00314748" w:rsidP="00314748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31474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Αίσθημα </w:t>
      </w:r>
      <w:r w:rsidRPr="00314748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κοσμοπολιτισμού </w:t>
      </w:r>
      <w:r w:rsidRPr="0031474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και εξάλειψη των προκαταλήψεων και του</w:t>
      </w:r>
      <w:r w:rsidRPr="00314748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314748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ρατσισμού</w:t>
      </w:r>
      <w:r w:rsidRPr="0031474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. </w:t>
      </w:r>
    </w:p>
    <w:p w:rsidR="00886CDD" w:rsidRPr="00314748" w:rsidRDefault="00314748" w:rsidP="00314748">
      <w:pPr>
        <w:shd w:val="clear" w:color="auto" w:fill="FFFFFF"/>
        <w:spacing w:after="0" w:line="408" w:lineRule="atLeast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314748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Επίλογος </w:t>
      </w:r>
      <w:r w:rsidRPr="0031474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→ Ο σύγχρονος τρόπος ζωής και η παγκοσμιοποίηση επιβάλλουν την εκμάθηση ξένων γλωσσών. Όσο γρηγορότερα το συνειδητοποιήσουμε, τόσο το καλύτερο για εμάς!</w:t>
      </w:r>
    </w:p>
    <w:sectPr w:rsidR="00886CDD" w:rsidRPr="00314748" w:rsidSect="00242D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B6285"/>
    <w:multiLevelType w:val="multilevel"/>
    <w:tmpl w:val="A292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CF12AB"/>
    <w:multiLevelType w:val="multilevel"/>
    <w:tmpl w:val="E610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841138"/>
    <w:multiLevelType w:val="multilevel"/>
    <w:tmpl w:val="8CB6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4748"/>
    <w:rsid w:val="00242DFE"/>
    <w:rsid w:val="00314748"/>
    <w:rsid w:val="00C43E56"/>
    <w:rsid w:val="00F9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FE"/>
  </w:style>
  <w:style w:type="paragraph" w:styleId="2">
    <w:name w:val="heading 2"/>
    <w:basedOn w:val="a"/>
    <w:link w:val="2Char"/>
    <w:uiPriority w:val="9"/>
    <w:qFormat/>
    <w:rsid w:val="00314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314748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31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314748"/>
    <w:rPr>
      <w:b/>
      <w:bCs/>
    </w:rPr>
  </w:style>
  <w:style w:type="character" w:customStyle="1" w:styleId="apple-converted-space">
    <w:name w:val="apple-converted-space"/>
    <w:basedOn w:val="a0"/>
    <w:rsid w:val="003147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721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A279</dc:creator>
  <cp:lastModifiedBy>A279</cp:lastModifiedBy>
  <cp:revision>1</cp:revision>
  <dcterms:created xsi:type="dcterms:W3CDTF">2017-01-15T14:40:00Z</dcterms:created>
  <dcterms:modified xsi:type="dcterms:W3CDTF">2017-01-15T14:42:00Z</dcterms:modified>
</cp:coreProperties>
</file>