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5" w:rsidRPr="003E3DCB" w:rsidRDefault="00170A75" w:rsidP="008309E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val="en-US" w:eastAsia="el-GR"/>
        </w:rPr>
      </w:pPr>
    </w:p>
    <w:p w:rsidR="008309EF" w:rsidRPr="003E3DCB" w:rsidRDefault="008309EF" w:rsidP="008309E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Ο ΜΥΚΗΝΑΪΚΟΣ ΚΟΣΜΟΣ</w:t>
      </w:r>
      <w:r w:rsidR="00C703AE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(1600-1100 </w:t>
      </w:r>
      <w:proofErr w:type="spellStart"/>
      <w:r w:rsidR="00C703AE" w:rsidRPr="003E3DCB">
        <w:rPr>
          <w:rFonts w:ascii="Lucida Sans Unicode" w:eastAsia="Times New Roman" w:hAnsi="Lucida Sans Unicode" w:cs="Lucida Sans Unicode"/>
          <w:bCs/>
          <w:lang w:eastAsia="el-GR"/>
        </w:rPr>
        <w:t>π.Χ.</w:t>
      </w:r>
      <w:proofErr w:type="spellEnd"/>
      <w:r w:rsidR="00C703AE" w:rsidRPr="003E3DCB">
        <w:rPr>
          <w:rFonts w:ascii="Lucida Sans Unicode" w:eastAsia="Times New Roman" w:hAnsi="Lucida Sans Unicode" w:cs="Lucida Sans Unicode"/>
          <w:bCs/>
          <w:lang w:eastAsia="el-GR"/>
        </w:rPr>
        <w:t>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u w:val="single"/>
          <w:lang w:eastAsia="el-GR"/>
        </w:rPr>
        <w:t>1) Κοινωνική, πολιτική και οικονομική οργάνωση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22199C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Σημαντικότερο κέντρο = Μυκήνες</w:t>
      </w:r>
      <w:r w:rsidR="0060618C" w:rsidRPr="003E3DCB">
        <w:rPr>
          <w:rFonts w:ascii="Lucida Sans Unicode" w:eastAsia="Times New Roman" w:hAnsi="Lucida Sans Unicode" w:cs="Lucida Sans Unicode"/>
          <w:lang w:eastAsia="el-GR"/>
        </w:rPr>
        <w:t xml:space="preserve"> → ονομασία του πολιτισμού</w:t>
      </w:r>
    </w:p>
    <w:p w:rsidR="008309EF" w:rsidRPr="003E3DCB" w:rsidRDefault="008309EF" w:rsidP="0022199C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Ανασκαφή : Ερρίκος  Σλήμαν</w:t>
      </w:r>
    </w:p>
    <w:p w:rsidR="00170A75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Φάσεις: α) των βασιλικών τάφων (</w:t>
      </w: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1600-1450 </w:t>
      </w:r>
      <w:proofErr w:type="spellStart"/>
      <w:r w:rsidRPr="003E3DCB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  <w:r w:rsidRPr="003E3DCB">
        <w:rPr>
          <w:rFonts w:ascii="Lucida Sans Unicode" w:eastAsia="Times New Roman" w:hAnsi="Lucida Sans Unicode" w:cs="Lucida Sans Unicode"/>
          <w:lang w:eastAsia="el-GR"/>
        </w:rPr>
        <w:t>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</w:t>
      </w:r>
      <w:r w:rsidRPr="003E3DCB">
        <w:rPr>
          <w:rFonts w:ascii="Lucida Sans Unicode" w:eastAsia="Times New Roman" w:hAnsi="Lucida Sans Unicode" w:cs="Lucida Sans Unicode"/>
          <w:bCs/>
          <w:lang w:eastAsia="el-GR"/>
        </w:rPr>
        <w:t>β) η ανακτορική περίοδος </w:t>
      </w: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(1400-1200 </w:t>
      </w:r>
      <w:proofErr w:type="spellStart"/>
      <w:r w:rsidRPr="003E3DCB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  <w:r w:rsidRPr="003E3DCB">
        <w:rPr>
          <w:rFonts w:ascii="Lucida Sans Unicode" w:eastAsia="Times New Roman" w:hAnsi="Lucida Sans Unicode" w:cs="Lucida Sans Unicode"/>
          <w:lang w:eastAsia="el-GR"/>
        </w:rPr>
        <w:t>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Επιρροές</w:t>
      </w: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: από </w:t>
      </w:r>
      <w:proofErr w:type="spellStart"/>
      <w:r w:rsidRPr="003E3DCB">
        <w:rPr>
          <w:rFonts w:ascii="Lucida Sans Unicode" w:eastAsia="Times New Roman" w:hAnsi="Lucida Sans Unicode" w:cs="Lucida Sans Unicode"/>
          <w:lang w:eastAsia="el-GR"/>
        </w:rPr>
        <w:t>Μινωίτες</w:t>
      </w:r>
      <w:proofErr w:type="spellEnd"/>
      <w:r w:rsidRPr="003E3DCB">
        <w:rPr>
          <w:rFonts w:ascii="Lucida Sans Unicode" w:eastAsia="Times New Roman" w:hAnsi="Lucida Sans Unicode" w:cs="Lucida Sans Unicode"/>
          <w:lang w:eastAsia="el-GR"/>
        </w:rPr>
        <w:t xml:space="preserve"> (τεχνολογία-τέχνη-</w:t>
      </w:r>
      <w:proofErr w:type="spellStart"/>
      <w:r w:rsidR="00227C5C" w:rsidRPr="003E3DCB">
        <w:rPr>
          <w:rFonts w:ascii="Lucida Sans Unicode" w:eastAsia="Times New Roman" w:hAnsi="Lucida Sans Unicode" w:cs="Lucida Sans Unicode"/>
          <w:lang w:eastAsia="el-GR"/>
        </w:rPr>
        <w:t>γραφ</w:t>
      </w:r>
      <w:proofErr w:type="spellEnd"/>
      <w:r w:rsidR="00227C5C" w:rsidRPr="003E3DCB">
        <w:rPr>
          <w:rFonts w:ascii="Lucida Sans Unicode" w:eastAsia="Times New Roman" w:hAnsi="Lucida Sans Unicode" w:cs="Lucida Sans Unicode"/>
          <w:lang w:eastAsia="el-GR"/>
        </w:rPr>
        <w:t>ή</w:t>
      </w:r>
      <w:r w:rsidR="0022199C" w:rsidRPr="003E3DCB">
        <w:rPr>
          <w:rFonts w:ascii="Lucida Sans Unicode" w:eastAsia="Times New Roman" w:hAnsi="Lucida Sans Unicode" w:cs="Lucida Sans Unicode"/>
          <w:lang w:eastAsia="el-GR"/>
        </w:rPr>
        <w:t xml:space="preserve"> </w:t>
      </w:r>
      <w:r w:rsidRPr="003E3DCB">
        <w:rPr>
          <w:rFonts w:ascii="Lucida Sans Unicode" w:eastAsia="Times New Roman" w:hAnsi="Lucida Sans Unicode" w:cs="Lucida Sans Unicode"/>
          <w:lang w:eastAsia="el-GR"/>
        </w:rPr>
        <w:t>)</w:t>
      </w:r>
      <w:r w:rsidR="00C70A6E" w:rsidRPr="003E3DCB">
        <w:rPr>
          <w:rFonts w:ascii="Lucida Sans Unicode" w:eastAsia="Times New Roman" w:hAnsi="Lucida Sans Unicode" w:cs="Lucida Sans Unicode"/>
          <w:lang w:eastAsia="el-GR"/>
        </w:rPr>
        <w:t xml:space="preserve"> (βλέπε την πηγή στη σελ.30)</w:t>
      </w:r>
    </w:p>
    <w:p w:rsidR="008309EF" w:rsidRPr="003E3DCB" w:rsidRDefault="008309EF" w:rsidP="0022199C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Δημιουργίες</w:t>
      </w:r>
      <w:r w:rsidRPr="003E3DCB">
        <w:rPr>
          <w:rFonts w:ascii="Lucida Sans Unicode" w:eastAsia="Times New Roman" w:hAnsi="Lucida Sans Unicode" w:cs="Lucida Sans Unicode"/>
          <w:lang w:eastAsia="el-GR"/>
        </w:rPr>
        <w:t>: ▲</w:t>
      </w:r>
      <w:r w:rsidR="0022199C" w:rsidRPr="003E3DCB">
        <w:rPr>
          <w:rFonts w:ascii="Lucida Sans Unicode" w:eastAsia="Times New Roman" w:hAnsi="Lucida Sans Unicode" w:cs="Lucida Sans Unicode"/>
          <w:lang w:eastAsia="el-GR"/>
        </w:rPr>
        <w:t xml:space="preserve"> κυκλώπειες οχυρώσεις των </w:t>
      </w: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 ακροπόλε</w:t>
      </w:r>
      <w:r w:rsidR="0022199C" w:rsidRPr="003E3DCB">
        <w:rPr>
          <w:rFonts w:ascii="Lucida Sans Unicode" w:eastAsia="Times New Roman" w:hAnsi="Lucida Sans Unicode" w:cs="Lucida Sans Unicode"/>
          <w:lang w:eastAsia="el-GR"/>
        </w:rPr>
        <w:t>ων</w:t>
      </w:r>
    </w:p>
    <w:p w:rsidR="008309EF" w:rsidRPr="003E3DCB" w:rsidRDefault="008309EF" w:rsidP="0022199C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170A75" w:rsidP="0022199C">
      <w:pPr>
        <w:spacing w:after="0" w:line="240" w:lineRule="auto"/>
        <w:rPr>
          <w:rFonts w:ascii="Lucida Sans Unicode" w:eastAsia="Times New Roman" w:hAnsi="Lucida Sans Unicode" w:cs="Lucida Sans Unicode"/>
          <w:u w:val="single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 </w:t>
      </w:r>
      <w:r w:rsidR="008309EF" w:rsidRPr="003E3DCB">
        <w:rPr>
          <w:rFonts w:ascii="Lucida Sans Unicode" w:eastAsia="Times New Roman" w:hAnsi="Lucida Sans Unicode" w:cs="Lucida Sans Unicode"/>
          <w:lang w:eastAsia="el-GR"/>
        </w:rPr>
        <w:t xml:space="preserve">                     ▲ </w:t>
      </w:r>
      <w:r w:rsidR="008309EF" w:rsidRPr="003E3DCB">
        <w:rPr>
          <w:rFonts w:ascii="Lucida Sans Unicode" w:eastAsia="Times New Roman" w:hAnsi="Lucida Sans Unicode" w:cs="Lucida Sans Unicode"/>
          <w:u w:val="single"/>
          <w:lang w:eastAsia="el-GR"/>
        </w:rPr>
        <w:t>θολωτοί τάφοι</w:t>
      </w:r>
    </w:p>
    <w:p w:rsidR="00245F9B" w:rsidRPr="003E3DCB" w:rsidRDefault="00245F9B" w:rsidP="0022199C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Οικονομία:</w:t>
      </w:r>
      <w:r w:rsidR="00170A75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</w:t>
      </w:r>
      <w:r w:rsidRPr="003E3DCB">
        <w:rPr>
          <w:rFonts w:ascii="Lucida Sans Unicode" w:eastAsia="Times New Roman" w:hAnsi="Lucida Sans Unicode" w:cs="Lucida Sans Unicode"/>
          <w:bCs/>
          <w:lang w:eastAsia="el-GR"/>
        </w:rPr>
        <w:t> </w:t>
      </w:r>
      <w:r w:rsidRPr="003E3DCB">
        <w:rPr>
          <w:rFonts w:ascii="Lucida Sans Unicode" w:eastAsia="Times New Roman" w:hAnsi="Lucida Sans Unicode" w:cs="Lucida Sans Unicode"/>
          <w:lang w:eastAsia="el-GR"/>
        </w:rPr>
        <w:t>∎ Γεωργία</w:t>
      </w: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∎ Κτηνοτροφία</w:t>
      </w: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∎ Ελεφαντουργία-μεταλλουργία-λιθοτεχνία</w:t>
      </w: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∎ Ναυτιλία και εμπόριο</w:t>
      </w:r>
      <w:r w:rsidR="0022199C" w:rsidRPr="003E3DCB">
        <w:rPr>
          <w:rFonts w:ascii="Lucida Sans Unicode" w:eastAsia="Times New Roman" w:hAnsi="Lucida Sans Unicode" w:cs="Lucida Sans Unicode"/>
          <w:lang w:eastAsia="el-GR"/>
        </w:rPr>
        <w:t xml:space="preserve"> ( ιδιαίτερα από τα μέσα του 15</w:t>
      </w:r>
      <w:r w:rsidR="0022199C" w:rsidRPr="003E3DCB">
        <w:rPr>
          <w:rFonts w:ascii="Lucida Sans Unicode" w:eastAsia="Times New Roman" w:hAnsi="Lucida Sans Unicode" w:cs="Lucida Sans Unicode"/>
          <w:vertAlign w:val="superscript"/>
          <w:lang w:eastAsia="el-GR"/>
        </w:rPr>
        <w:t>ου</w:t>
      </w:r>
      <w:r w:rsidR="0022199C" w:rsidRPr="003E3DCB">
        <w:rPr>
          <w:rFonts w:ascii="Lucida Sans Unicode" w:eastAsia="Times New Roman" w:hAnsi="Lucida Sans Unicode" w:cs="Lucida Sans Unicode"/>
          <w:lang w:eastAsia="el-GR"/>
        </w:rPr>
        <w:t xml:space="preserve"> αι. </w:t>
      </w:r>
      <w:proofErr w:type="spellStart"/>
      <w:r w:rsidR="0022199C" w:rsidRPr="003E3DCB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  <w:r w:rsidR="0022199C" w:rsidRPr="003E3DCB">
        <w:rPr>
          <w:rFonts w:ascii="Lucida Sans Unicode" w:eastAsia="Times New Roman" w:hAnsi="Lucida Sans Unicode" w:cs="Lucida Sans Unicode"/>
          <w:lang w:eastAsia="el-GR"/>
        </w:rPr>
        <w:t xml:space="preserve"> εξάπλωση στη Μεσόγειο). Τρωικός πόλεμος</w:t>
      </w:r>
      <w:r w:rsidR="00C70A6E" w:rsidRPr="003E3DCB">
        <w:rPr>
          <w:rFonts w:ascii="Lucida Sans Unicode" w:eastAsia="Times New Roman" w:hAnsi="Lucida Sans Unicode" w:cs="Lucida Sans Unicode"/>
          <w:lang w:eastAsia="el-GR"/>
        </w:rPr>
        <w:t>.</w:t>
      </w:r>
    </w:p>
    <w:p w:rsidR="008309EF" w:rsidRPr="003E3DCB" w:rsidRDefault="008309EF" w:rsidP="000A6630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C70A6E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Πολιτισμός της μυκηναϊκής κοινής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Δεσμοί:</w:t>
      </w:r>
      <w:r w:rsidR="00170A75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</w:t>
      </w:r>
      <w:r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- </w:t>
      </w:r>
      <w:r w:rsidR="0022199C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η κοινή γλώσσα - </w:t>
      </w:r>
      <w:proofErr w:type="spellStart"/>
      <w:r w:rsidRPr="003E3DCB">
        <w:rPr>
          <w:rFonts w:ascii="Lucida Sans Unicode" w:eastAsia="Times New Roman" w:hAnsi="Lucida Sans Unicode" w:cs="Lucida Sans Unicode"/>
          <w:bCs/>
          <w:lang w:eastAsia="el-GR"/>
        </w:rPr>
        <w:t>ομόγλωσσον</w:t>
      </w:r>
      <w:proofErr w:type="spellEnd"/>
    </w:p>
    <w:p w:rsidR="00170A75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- </w:t>
      </w:r>
      <w:r w:rsidR="0022199C" w:rsidRPr="003E3DCB">
        <w:rPr>
          <w:rFonts w:ascii="Lucida Sans Unicode" w:eastAsia="Times New Roman" w:hAnsi="Lucida Sans Unicode" w:cs="Lucida Sans Unicode"/>
          <w:bCs/>
          <w:lang w:eastAsia="el-GR"/>
        </w:rPr>
        <w:t>η κοινή θρησκεία -</w:t>
      </w:r>
      <w:proofErr w:type="spellStart"/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ομόθρησκον</w:t>
      </w:r>
      <w:proofErr w:type="spellEnd"/>
    </w:p>
    <w:p w:rsidR="008309EF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-</w:t>
      </w:r>
      <w:r w:rsidR="0022199C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η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ομοιομορφία σε οργάνωση και θεσμούς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Οργάνωση μυκηναϊκής κοινωνίας</w:t>
      </w:r>
      <w:r w:rsidR="00976E8C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– κοινωνική πυραμίδα</w:t>
      </w:r>
    </w:p>
    <w:p w:rsidR="00170A75" w:rsidRPr="003E3DCB" w:rsidRDefault="00170A75" w:rsidP="00170A75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    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Άναξ</w:t>
      </w:r>
    </w:p>
    <w:p w:rsidR="008309EF" w:rsidRPr="003E3DCB" w:rsidRDefault="00170A75" w:rsidP="00170A75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 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Αυλικοί</w:t>
      </w:r>
    </w:p>
    <w:p w:rsidR="008309EF" w:rsidRPr="003E3DCB" w:rsidRDefault="00170A75" w:rsidP="00170A75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Ιερατείο</w:t>
      </w:r>
    </w:p>
    <w:p w:rsidR="008309EF" w:rsidRPr="003E3DCB" w:rsidRDefault="00170A75" w:rsidP="00170A75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Δήμοι (ο λαός)</w:t>
      </w:r>
    </w:p>
    <w:p w:rsidR="008309EF" w:rsidRPr="003E3DCB" w:rsidRDefault="00170A75" w:rsidP="00170A75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Δούλοι (μόνο υποχρεώσεις)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170A75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170A75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2) Η γραμμική β’</w:t>
      </w:r>
      <w:r w:rsidR="00170A75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</w:t>
      </w:r>
      <w:r w:rsidRPr="003E3DCB">
        <w:rPr>
          <w:rFonts w:ascii="Lucida Sans Unicode" w:eastAsia="Times New Roman" w:hAnsi="Lucida Sans Unicode" w:cs="Lucida Sans Unicode"/>
          <w:bCs/>
          <w:lang w:eastAsia="el-GR"/>
        </w:rPr>
        <w:t> α) πήλινες επιγραφές σε μυκηναϊκά κέντρα</w:t>
      </w:r>
    </w:p>
    <w:p w:rsidR="00170A75" w:rsidRPr="003E3DCB" w:rsidRDefault="00170A75" w:rsidP="008309EF">
      <w:pPr>
        <w:spacing w:after="0" w:line="240" w:lineRule="auto"/>
        <w:rPr>
          <w:rFonts w:ascii="Lucida Sans Unicode" w:eastAsia="Times New Roman" w:hAnsi="Lucida Sans Unicode" w:cs="Lucida Sans Unicode"/>
          <w:bCs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 β) 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1952 οι </w:t>
      </w:r>
      <w:proofErr w:type="spellStart"/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Μάικλ</w:t>
      </w:r>
      <w:proofErr w:type="spellEnd"/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</w:t>
      </w:r>
      <w:proofErr w:type="spellStart"/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Βέντρις</w:t>
      </w:r>
      <w:proofErr w:type="spellEnd"/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– Τζον Τσάντγουικ-                                          αποκρυπτογράφηση   </w:t>
      </w:r>
    </w:p>
    <w:p w:rsidR="00170A75" w:rsidRPr="003E3DCB" w:rsidRDefault="00170A75" w:rsidP="008309EF">
      <w:pPr>
        <w:spacing w:after="0" w:line="240" w:lineRule="auto"/>
        <w:rPr>
          <w:rFonts w:ascii="Lucida Sans Unicode" w:eastAsia="Times New Roman" w:hAnsi="Lucida Sans Unicode" w:cs="Lucida Sans Unicode"/>
          <w:bCs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lastRenderedPageBreak/>
        <w:t xml:space="preserve">                          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 γ) συλλαβική</w:t>
      </w:r>
    </w:p>
    <w:p w:rsidR="00C70A6E" w:rsidRPr="003E3DCB" w:rsidRDefault="00C70A6E" w:rsidP="008309EF">
      <w:pPr>
        <w:spacing w:after="0" w:line="240" w:lineRule="auto"/>
        <w:rPr>
          <w:rFonts w:ascii="Lucida Sans Unicode" w:eastAsia="Times New Roman" w:hAnsi="Lucida Sans Unicode" w:cs="Lucida Sans Unicode"/>
          <w:bCs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                           δ) λογιστικό περιεχόμενο (εμπορικές σχέσεις)</w:t>
      </w:r>
    </w:p>
    <w:p w:rsidR="00B93355" w:rsidRPr="003E3DCB" w:rsidRDefault="00170A7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                           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>ε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) ή προήλθε από Γραμμική α’ ή μεταφυτεύθη</w:t>
      </w:r>
      <w:r w:rsidR="00B93355" w:rsidRPr="003E3DCB">
        <w:rPr>
          <w:rFonts w:ascii="Lucida Sans Unicode" w:eastAsia="Times New Roman" w:hAnsi="Lucida Sans Unicode" w:cs="Lucida Sans Unicode"/>
          <w:bCs/>
          <w:lang w:eastAsia="el-GR"/>
        </w:rPr>
        <w:t>κε στην 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> Κρήτη</w:t>
      </w:r>
      <w:r w:rsidR="00B93355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 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από την ηπειρωτική Ελλάδα</w:t>
      </w:r>
    </w:p>
    <w:p w:rsidR="008309EF" w:rsidRPr="003E3DCB" w:rsidRDefault="00B9335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>   στ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) ειδικοί γραφείς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που εργάζονταν στα ανάκτορα</w:t>
      </w:r>
    </w:p>
    <w:p w:rsidR="008309EF" w:rsidRPr="003E3DCB" w:rsidRDefault="00B93355" w:rsidP="008309EF">
      <w:pPr>
        <w:spacing w:after="0" w:line="240" w:lineRule="auto"/>
        <w:rPr>
          <w:rFonts w:ascii="Lucida Sans Unicode" w:eastAsia="Times New Roman" w:hAnsi="Lucida Sans Unicode" w:cs="Lucida Sans Unicode"/>
          <w:bCs/>
          <w:lang w:eastAsia="el-GR"/>
        </w:rPr>
      </w:pPr>
      <w:r w:rsidRPr="003E3DCB">
        <w:rPr>
          <w:rFonts w:ascii="Arial" w:eastAsia="Times New Roman" w:hAnsi="Arial" w:cs="Arial"/>
          <w:lang w:eastAsia="el-GR"/>
        </w:rPr>
        <w:t xml:space="preserve">                               </w:t>
      </w:r>
      <w:r w:rsidR="00C70A6E" w:rsidRPr="003E3DCB">
        <w:rPr>
          <w:rFonts w:ascii="Lucida Sans Unicode" w:eastAsia="Times New Roman" w:hAnsi="Lucida Sans Unicode" w:cs="Lucida Sans Unicode"/>
          <w:bCs/>
          <w:lang w:eastAsia="el-GR"/>
        </w:rPr>
        <w:t> ζ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) εξαφανίστη</w:t>
      </w:r>
      <w:r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κε γύρω στα 1200 </w:t>
      </w:r>
      <w:proofErr w:type="spellStart"/>
      <w:r w:rsidRPr="003E3DCB">
        <w:rPr>
          <w:rFonts w:ascii="Lucida Sans Unicode" w:eastAsia="Times New Roman" w:hAnsi="Lucida Sans Unicode" w:cs="Lucida Sans Unicode"/>
          <w:bCs/>
          <w:lang w:eastAsia="el-GR"/>
        </w:rPr>
        <w:t>π.Χ.</w:t>
      </w:r>
      <w:proofErr w:type="spellEnd"/>
      <w:r w:rsidRPr="003E3DCB">
        <w:rPr>
          <w:rFonts w:ascii="Lucida Sans Unicode" w:eastAsia="Times New Roman" w:hAnsi="Lucida Sans Unicode" w:cs="Lucida Sans Unicode"/>
          <w:bCs/>
          <w:lang w:eastAsia="el-GR"/>
        </w:rPr>
        <w:t xml:space="preserve"> μετά την 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 πτώση των ανακτόρων</w:t>
      </w:r>
    </w:p>
    <w:p w:rsidR="00C70A6E" w:rsidRPr="003E3DCB" w:rsidRDefault="00C70A6E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C70A6E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3</w:t>
      </w:r>
      <w:r w:rsidR="008309EF" w:rsidRPr="003E3DCB">
        <w:rPr>
          <w:rFonts w:ascii="Lucida Sans Unicode" w:eastAsia="Times New Roman" w:hAnsi="Lucida Sans Unicode" w:cs="Lucida Sans Unicode"/>
          <w:bCs/>
          <w:lang w:eastAsia="el-GR"/>
        </w:rPr>
        <w:t>) Η εξάπλωση και η κατάρρευση του μυκηναϊκού κόσμου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u w:val="single"/>
          <w:lang w:eastAsia="el-GR"/>
        </w:rPr>
        <w:t>Εξάπλωση:</w:t>
      </w:r>
      <w:r w:rsidRPr="003E3DCB">
        <w:rPr>
          <w:rFonts w:ascii="Lucida Sans Unicode" w:eastAsia="Times New Roman" w:hAnsi="Lucida Sans Unicode" w:cs="Lucida Sans Unicode"/>
          <w:lang w:eastAsia="el-GR"/>
        </w:rPr>
        <w:t xml:space="preserve"> θαλασσοκρατία ως το 1450 </w:t>
      </w:r>
      <w:proofErr w:type="spellStart"/>
      <w:r w:rsidRPr="003E3DCB">
        <w:rPr>
          <w:rFonts w:ascii="Lucida Sans Unicode" w:eastAsia="Times New Roman" w:hAnsi="Lucida Sans Unicode" w:cs="Lucida Sans Unicode"/>
          <w:lang w:eastAsia="el-GR"/>
        </w:rPr>
        <w:t>π.Χ.</w:t>
      </w:r>
      <w:proofErr w:type="spellEnd"/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Αποικίες-εμπορικοί σταθμοί σε Ελλάδα  -Μ. Ασία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Ταξίδια για πρώτες ύλες</w:t>
      </w:r>
      <w:r w:rsidR="008D30D0" w:rsidRPr="003E3DCB">
        <w:rPr>
          <w:rFonts w:ascii="Lucida Sans Unicode" w:eastAsia="Times New Roman" w:hAnsi="Lucida Sans Unicode" w:cs="Lucida Sans Unicode"/>
          <w:lang w:eastAsia="el-GR"/>
        </w:rPr>
        <w:t xml:space="preserve"> (Ν. Ιταλία, Σικελία, Εγγύς Ανατολή, Ισπανία, Κεντρική και Βόρεια Ευρώπη) (βλέπε το χάρτη σελ.32)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Αποικισμός Κύπρου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                    Σχέσεις με Χετταίους</w:t>
      </w:r>
      <w:r w:rsidR="008D30D0" w:rsidRPr="003E3DCB">
        <w:rPr>
          <w:rFonts w:ascii="Lucida Sans Unicode" w:eastAsia="Times New Roman" w:hAnsi="Lucida Sans Unicode" w:cs="Lucida Sans Unicode"/>
          <w:lang w:eastAsia="el-GR"/>
        </w:rPr>
        <w:t xml:space="preserve"> (οι Μυκηναίοι αποκαλούνται </w:t>
      </w:r>
      <w:proofErr w:type="spellStart"/>
      <w:r w:rsidR="008D30D0" w:rsidRPr="003E3DCB">
        <w:rPr>
          <w:rFonts w:ascii="Lucida Sans Unicode" w:eastAsia="Times New Roman" w:hAnsi="Lucida Sans Unicode" w:cs="Lucida Sans Unicode"/>
          <w:lang w:eastAsia="el-GR"/>
        </w:rPr>
        <w:t>Αχιγιάβα</w:t>
      </w:r>
      <w:proofErr w:type="spellEnd"/>
      <w:r w:rsidR="004F703C" w:rsidRPr="003E3DCB">
        <w:rPr>
          <w:rFonts w:ascii="Lucida Sans Unicode" w:eastAsia="Times New Roman" w:hAnsi="Lucida Sans Unicode" w:cs="Lucida Sans Unicode"/>
          <w:lang w:eastAsia="el-GR"/>
        </w:rPr>
        <w:t>)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u w:val="single"/>
          <w:lang w:eastAsia="el-GR"/>
        </w:rPr>
        <w:t>Κατάρρευση</w:t>
      </w:r>
    </w:p>
    <w:p w:rsidR="00B93355" w:rsidRPr="003E3DCB" w:rsidRDefault="00B93355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Γύρω στα 1200π.Χ.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- κάμπτεται η δύναμη των  Μυκηναίων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-καταστρέφονται ανάκτορα, συνοικισμοί και ακροπόλεις</w:t>
      </w:r>
    </w:p>
    <w:p w:rsidR="00B93355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lang w:eastAsia="el-GR"/>
        </w:rPr>
        <w:t>-εξαφανίζεται η Γραμμική Β’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u w:val="single"/>
          <w:lang w:eastAsia="el-GR"/>
        </w:rPr>
        <w:t>Αιτίες κατάρρευσης: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♣ </w:t>
      </w:r>
      <w:r w:rsidRPr="003E3DCB">
        <w:rPr>
          <w:rFonts w:ascii="Lucida Sans Unicode" w:eastAsia="Times New Roman" w:hAnsi="Lucida Sans Unicode" w:cs="Lucida Sans Unicode"/>
          <w:lang w:eastAsia="el-GR"/>
        </w:rPr>
        <w:t>Κάθοδος των Δωριέων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♣ </w:t>
      </w:r>
      <w:r w:rsidRPr="003E3DCB">
        <w:rPr>
          <w:rFonts w:ascii="Lucida Sans Unicode" w:eastAsia="Times New Roman" w:hAnsi="Lucida Sans Unicode" w:cs="Lucida Sans Unicode"/>
          <w:lang w:eastAsia="el-GR"/>
        </w:rPr>
        <w:t>εσωτερικές αναταραχές</w:t>
      </w:r>
    </w:p>
    <w:p w:rsidR="008309EF" w:rsidRPr="003E3DCB" w:rsidRDefault="008309EF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8309EF" w:rsidRPr="003E3DCB" w:rsidRDefault="008309EF" w:rsidP="008309EF">
      <w:pPr>
        <w:spacing w:after="0" w:line="240" w:lineRule="auto"/>
        <w:rPr>
          <w:rFonts w:ascii="Lucida Sans Unicode" w:eastAsia="Times New Roman" w:hAnsi="Lucida Sans Unicode" w:cs="Lucida Sans Unicode"/>
          <w:lang w:eastAsia="el-GR"/>
        </w:rPr>
      </w:pPr>
      <w:r w:rsidRPr="003E3DCB">
        <w:rPr>
          <w:rFonts w:ascii="Lucida Sans Unicode" w:eastAsia="Times New Roman" w:hAnsi="Lucida Sans Unicode" w:cs="Lucida Sans Unicode"/>
          <w:bCs/>
          <w:lang w:eastAsia="el-GR"/>
        </w:rPr>
        <w:t>♣ </w:t>
      </w:r>
      <w:r w:rsidRPr="003E3DCB">
        <w:rPr>
          <w:rFonts w:ascii="Lucida Sans Unicode" w:eastAsia="Times New Roman" w:hAnsi="Lucida Sans Unicode" w:cs="Lucida Sans Unicode"/>
          <w:lang w:eastAsia="el-GR"/>
        </w:rPr>
        <w:t>Λαοί της θάλασσας-επιδρομές</w:t>
      </w:r>
    </w:p>
    <w:p w:rsidR="00245F9B" w:rsidRPr="003E3DCB" w:rsidRDefault="00245F9B" w:rsidP="008309EF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322265" w:rsidRPr="003E3DCB" w:rsidRDefault="00245F9B">
      <w:pPr>
        <w:rPr>
          <w:rFonts w:ascii="Lucida Sans Unicode" w:hAnsi="Lucida Sans Unicode" w:cs="Lucida Sans Unicode"/>
        </w:rPr>
      </w:pPr>
      <w:r w:rsidRPr="003E3DCB">
        <w:rPr>
          <w:rFonts w:ascii="Lucida Sans Unicode" w:hAnsi="Lucida Sans Unicode" w:cs="Lucida Sans Unicode"/>
        </w:rPr>
        <w:t>Εργασίες</w:t>
      </w:r>
    </w:p>
    <w:p w:rsidR="00245F9B" w:rsidRPr="003E3DCB" w:rsidRDefault="00245F9B">
      <w:pPr>
        <w:rPr>
          <w:rFonts w:ascii="Lucida Sans Unicode" w:hAnsi="Lucida Sans Unicode" w:cs="Lucida Sans Unicode"/>
        </w:rPr>
      </w:pPr>
      <w:r w:rsidRPr="003E3DCB">
        <w:rPr>
          <w:rFonts w:ascii="Lucida Sans Unicode" w:hAnsi="Lucida Sans Unicode" w:cs="Lucida Sans Unicode"/>
        </w:rPr>
        <w:t>1. Ερώτηση 3 του σχολικού βιβλίου</w:t>
      </w:r>
    </w:p>
    <w:sectPr w:rsidR="00245F9B" w:rsidRPr="003E3DCB" w:rsidSect="0032226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62" w:rsidRDefault="00F80762" w:rsidP="00C703AE">
      <w:pPr>
        <w:spacing w:after="0" w:line="240" w:lineRule="auto"/>
      </w:pPr>
      <w:r>
        <w:separator/>
      </w:r>
    </w:p>
  </w:endnote>
  <w:endnote w:type="continuationSeparator" w:id="0">
    <w:p w:rsidR="00F80762" w:rsidRDefault="00F80762" w:rsidP="00C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756"/>
      <w:docPartObj>
        <w:docPartGallery w:val="Page Numbers (Bottom of Page)"/>
        <w:docPartUnique/>
      </w:docPartObj>
    </w:sdtPr>
    <w:sdtContent>
      <w:p w:rsidR="00C70A6E" w:rsidRDefault="003A49A2">
        <w:pPr>
          <w:pStyle w:val="a4"/>
          <w:jc w:val="center"/>
        </w:pPr>
        <w:fldSimple w:instr=" PAGE   \* MERGEFORMAT ">
          <w:r w:rsidR="003E3DCB">
            <w:rPr>
              <w:noProof/>
            </w:rPr>
            <w:t>2</w:t>
          </w:r>
        </w:fldSimple>
      </w:p>
    </w:sdtContent>
  </w:sdt>
  <w:p w:rsidR="00C70A6E" w:rsidRDefault="00C70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62" w:rsidRDefault="00F80762" w:rsidP="00C703AE">
      <w:pPr>
        <w:spacing w:after="0" w:line="240" w:lineRule="auto"/>
      </w:pPr>
      <w:r>
        <w:separator/>
      </w:r>
    </w:p>
  </w:footnote>
  <w:footnote w:type="continuationSeparator" w:id="0">
    <w:p w:rsidR="00F80762" w:rsidRDefault="00F80762" w:rsidP="00C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AE" w:rsidRDefault="00C703AE">
    <w:pPr>
      <w:pStyle w:val="a3"/>
    </w:pPr>
    <w:r>
      <w:t>ΑΡΧΑΙΑ ΙΣΤΟΡΙΑ Α΄ΓΥΜΝΑΣΙΟΥ</w:t>
    </w:r>
  </w:p>
  <w:p w:rsidR="00C703AE" w:rsidRDefault="00C703AE">
    <w:pPr>
      <w:pStyle w:val="a3"/>
    </w:pPr>
    <w:r>
      <w:t xml:space="preserve">                (σελ.29-32)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EF"/>
    <w:rsid w:val="000A6630"/>
    <w:rsid w:val="00170A75"/>
    <w:rsid w:val="002161C5"/>
    <w:rsid w:val="0022199C"/>
    <w:rsid w:val="00227C5C"/>
    <w:rsid w:val="00245F9B"/>
    <w:rsid w:val="00322265"/>
    <w:rsid w:val="003A49A2"/>
    <w:rsid w:val="003E3DCB"/>
    <w:rsid w:val="004B0F26"/>
    <w:rsid w:val="004F703C"/>
    <w:rsid w:val="0060618C"/>
    <w:rsid w:val="008309EF"/>
    <w:rsid w:val="008D30D0"/>
    <w:rsid w:val="00976E8C"/>
    <w:rsid w:val="00A84A66"/>
    <w:rsid w:val="00B93355"/>
    <w:rsid w:val="00C62528"/>
    <w:rsid w:val="00C703AE"/>
    <w:rsid w:val="00C70A6E"/>
    <w:rsid w:val="00D141A2"/>
    <w:rsid w:val="00EF3404"/>
    <w:rsid w:val="00F8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03AE"/>
  </w:style>
  <w:style w:type="paragraph" w:styleId="a4">
    <w:name w:val="footer"/>
    <w:basedOn w:val="a"/>
    <w:link w:val="Char0"/>
    <w:uiPriority w:val="99"/>
    <w:unhideWhenUsed/>
    <w:rsid w:val="00C703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03AE"/>
  </w:style>
  <w:style w:type="paragraph" w:styleId="a5">
    <w:name w:val="Balloon Text"/>
    <w:basedOn w:val="a"/>
    <w:link w:val="Char1"/>
    <w:uiPriority w:val="99"/>
    <w:semiHidden/>
    <w:unhideWhenUsed/>
    <w:rsid w:val="00C7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13</cp:revision>
  <cp:lastPrinted>2014-09-30T18:41:00Z</cp:lastPrinted>
  <dcterms:created xsi:type="dcterms:W3CDTF">2014-09-24T10:35:00Z</dcterms:created>
  <dcterms:modified xsi:type="dcterms:W3CDTF">2014-09-30T18:42:00Z</dcterms:modified>
</cp:coreProperties>
</file>