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62" w:rsidRPr="00847993" w:rsidRDefault="00817762" w:rsidP="00847993">
      <w:pPr>
        <w:jc w:val="center"/>
        <w:rPr>
          <w:rFonts w:ascii="Arial" w:hAnsi="Arial" w:cs="Arial"/>
          <w:b/>
          <w:sz w:val="24"/>
          <w:szCs w:val="24"/>
          <w:lang w:eastAsia="el-GR"/>
        </w:rPr>
      </w:pPr>
      <w:r w:rsidRPr="00847993">
        <w:rPr>
          <w:rFonts w:ascii="Arial" w:hAnsi="Arial" w:cs="Arial"/>
          <w:b/>
          <w:sz w:val="24"/>
          <w:szCs w:val="24"/>
          <w:lang w:eastAsia="el-GR"/>
        </w:rPr>
        <w:t>2. Οι Κομνηνοί και η μερική αναδιοργάνωση της Αυτοκρατορίας</w:t>
      </w:r>
    </w:p>
    <w:p w:rsidR="00817762" w:rsidRPr="00847993" w:rsidRDefault="00817762" w:rsidP="00817762">
      <w:pPr>
        <w:rPr>
          <w:rFonts w:ascii="Arial" w:hAnsi="Arial" w:cs="Arial"/>
          <w:sz w:val="24"/>
          <w:szCs w:val="24"/>
          <w:u w:val="single"/>
          <w:lang w:eastAsia="el-GR"/>
        </w:rPr>
      </w:pPr>
      <w:r w:rsidRPr="00847993">
        <w:rPr>
          <w:rFonts w:ascii="Arial" w:hAnsi="Arial" w:cs="Arial"/>
          <w:sz w:val="24"/>
          <w:szCs w:val="24"/>
          <w:u w:val="single"/>
          <w:lang w:eastAsia="el-GR"/>
        </w:rPr>
        <w:t>α. Κατάσταση της αυτοκρατορίας</w:t>
      </w:r>
    </w:p>
    <w:p w:rsidR="00817762" w:rsidRPr="00847993" w:rsidRDefault="00817762" w:rsidP="00847993">
      <w:pPr>
        <w:spacing w:line="240" w:lineRule="auto"/>
        <w:rPr>
          <w:rFonts w:ascii="Arial" w:hAnsi="Arial" w:cs="Arial"/>
          <w:lang w:eastAsia="el-GR"/>
        </w:rPr>
      </w:pPr>
      <w:r w:rsidRPr="00847993">
        <w:rPr>
          <w:rFonts w:ascii="Arial" w:eastAsia="MS Gothic" w:hAnsi="MS Gothic" w:cs="Arial"/>
          <w:lang w:eastAsia="el-GR"/>
        </w:rPr>
        <w:t>◬</w:t>
      </w:r>
      <w:r w:rsidRPr="00847993">
        <w:rPr>
          <w:rFonts w:ascii="Arial" w:hAnsi="Arial" w:cs="Arial"/>
          <w:lang w:eastAsia="el-GR"/>
        </w:rPr>
        <w:t> Εξωτερικές απειλές κατά την άνοδο στο θρόνο του Αλεξίου Α΄</w:t>
      </w:r>
      <w:r w:rsidR="00847993" w:rsidRPr="00847993">
        <w:rPr>
          <w:rFonts w:ascii="Arial" w:hAnsi="Arial" w:cs="Arial"/>
          <w:lang w:eastAsia="el-GR"/>
        </w:rPr>
        <w:t xml:space="preserve"> </w:t>
      </w:r>
      <w:r w:rsidRPr="00847993">
        <w:rPr>
          <w:rFonts w:ascii="Arial" w:hAnsi="Arial" w:cs="Arial"/>
          <w:lang w:eastAsia="el-GR"/>
        </w:rPr>
        <w:t>Κομνηνού:</w:t>
      </w:r>
    </w:p>
    <w:p w:rsidR="00817762" w:rsidRPr="00847993" w:rsidRDefault="00817762" w:rsidP="00847993">
      <w:pPr>
        <w:spacing w:line="240" w:lineRule="auto"/>
        <w:rPr>
          <w:rFonts w:ascii="Arial" w:hAnsi="Arial" w:cs="Arial"/>
          <w:lang w:eastAsia="el-GR"/>
        </w:rPr>
      </w:pPr>
      <w:r w:rsidRPr="00847993">
        <w:rPr>
          <w:rFonts w:ascii="Arial" w:hAnsi="Arial" w:cs="Arial"/>
          <w:lang w:eastAsia="el-GR"/>
        </w:rPr>
        <w:t>- Νορμανδοί απειλούν τις ακτές της Ηπείρου</w:t>
      </w:r>
      <w:r w:rsidR="00847993" w:rsidRPr="00847993">
        <w:rPr>
          <w:rFonts w:ascii="Arial" w:hAnsi="Arial" w:cs="Arial"/>
          <w:lang w:eastAsia="el-GR"/>
        </w:rPr>
        <w:t>.</w:t>
      </w:r>
    </w:p>
    <w:p w:rsidR="00817762" w:rsidRPr="00847993" w:rsidRDefault="00817762" w:rsidP="00847993">
      <w:pPr>
        <w:spacing w:line="240" w:lineRule="auto"/>
        <w:rPr>
          <w:rFonts w:ascii="Arial" w:hAnsi="Arial" w:cs="Arial"/>
          <w:lang w:eastAsia="el-GR"/>
        </w:rPr>
      </w:pPr>
      <w:r w:rsidRPr="00847993">
        <w:rPr>
          <w:rFonts w:ascii="Arial" w:hAnsi="Arial" w:cs="Arial"/>
          <w:lang w:eastAsia="el-GR"/>
        </w:rPr>
        <w:t xml:space="preserve">- </w:t>
      </w:r>
      <w:proofErr w:type="spellStart"/>
      <w:r w:rsidRPr="00847993">
        <w:rPr>
          <w:rFonts w:ascii="Arial" w:hAnsi="Arial" w:cs="Arial"/>
          <w:lang w:eastAsia="el-GR"/>
        </w:rPr>
        <w:t>Κουμάνοι</w:t>
      </w:r>
      <w:proofErr w:type="spellEnd"/>
      <w:r w:rsidRPr="00847993">
        <w:rPr>
          <w:rFonts w:ascii="Arial" w:hAnsi="Arial" w:cs="Arial"/>
          <w:lang w:eastAsia="el-GR"/>
        </w:rPr>
        <w:t xml:space="preserve">- </w:t>
      </w:r>
      <w:proofErr w:type="spellStart"/>
      <w:r w:rsidRPr="00847993">
        <w:rPr>
          <w:rFonts w:ascii="Arial" w:hAnsi="Arial" w:cs="Arial"/>
          <w:lang w:eastAsia="el-GR"/>
        </w:rPr>
        <w:t>Πατζινάκες</w:t>
      </w:r>
      <w:proofErr w:type="spellEnd"/>
      <w:r w:rsidRPr="00847993">
        <w:rPr>
          <w:rFonts w:ascii="Arial" w:hAnsi="Arial" w:cs="Arial"/>
          <w:lang w:eastAsia="el-GR"/>
        </w:rPr>
        <w:t> λεηλατούν τα Βαλκάνια</w:t>
      </w:r>
      <w:r w:rsidR="00847993" w:rsidRPr="00847993">
        <w:rPr>
          <w:rFonts w:ascii="Arial" w:hAnsi="Arial" w:cs="Arial"/>
          <w:lang w:eastAsia="el-GR"/>
        </w:rPr>
        <w:t>.</w:t>
      </w:r>
    </w:p>
    <w:p w:rsidR="00817762" w:rsidRPr="00847993" w:rsidRDefault="00817762" w:rsidP="00847993">
      <w:pPr>
        <w:spacing w:line="240" w:lineRule="auto"/>
        <w:rPr>
          <w:rFonts w:ascii="Arial" w:hAnsi="Arial" w:cs="Arial"/>
          <w:sz w:val="18"/>
          <w:szCs w:val="18"/>
          <w:u w:val="single"/>
          <w:lang w:eastAsia="el-GR"/>
        </w:rPr>
      </w:pPr>
      <w:r w:rsidRPr="00847993">
        <w:rPr>
          <w:rFonts w:ascii="Arial" w:hAnsi="Arial" w:cs="Arial"/>
          <w:lang w:eastAsia="el-GR"/>
        </w:rPr>
        <w:t>- Οι Σελτζούκοι -Τούρκοι κατακτούν τμήμα της Μικράς Ασίας.</w:t>
      </w:r>
      <w:r w:rsidR="00847993">
        <w:rPr>
          <w:rFonts w:ascii="Arial" w:hAnsi="Arial" w:cs="Arial"/>
          <w:lang w:eastAsia="el-GR"/>
        </w:rPr>
        <w:t xml:space="preserve"> </w:t>
      </w:r>
      <w:r w:rsidR="00847993" w:rsidRPr="00847993">
        <w:rPr>
          <w:rFonts w:ascii="Arial" w:hAnsi="Arial" w:cs="Arial"/>
          <w:sz w:val="18"/>
          <w:szCs w:val="18"/>
          <w:u w:val="single"/>
          <w:lang w:eastAsia="el-GR"/>
        </w:rPr>
        <w:t>(βλέπε τον πίνακα σελ.55)</w:t>
      </w:r>
    </w:p>
    <w:p w:rsidR="00817762" w:rsidRPr="00847993" w:rsidRDefault="00817762" w:rsidP="00817762">
      <w:pPr>
        <w:rPr>
          <w:rFonts w:ascii="Arial" w:hAnsi="Arial" w:cs="Arial"/>
          <w:sz w:val="24"/>
          <w:szCs w:val="24"/>
          <w:u w:val="single"/>
          <w:lang w:eastAsia="el-GR"/>
        </w:rPr>
      </w:pPr>
      <w:r w:rsidRPr="00847993">
        <w:rPr>
          <w:rFonts w:ascii="Arial" w:hAnsi="Arial" w:cs="Arial"/>
          <w:sz w:val="24"/>
          <w:szCs w:val="24"/>
          <w:u w:val="single"/>
          <w:lang w:eastAsia="el-GR"/>
        </w:rPr>
        <w:t>β. Εσωτερική πολιτική</w:t>
      </w:r>
    </w:p>
    <w:p w:rsidR="00817762" w:rsidRPr="00745E71" w:rsidRDefault="00817762" w:rsidP="00227EF1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745E71">
        <w:rPr>
          <w:rFonts w:ascii="Arial" w:eastAsia="MS Gothic" w:hAnsi="MS Gothic" w:cs="Arial"/>
          <w:sz w:val="24"/>
          <w:szCs w:val="24"/>
          <w:lang w:eastAsia="el-GR"/>
        </w:rPr>
        <w:t>◬</w:t>
      </w:r>
      <w:r w:rsidRPr="00745E71">
        <w:rPr>
          <w:rFonts w:ascii="Arial" w:hAnsi="Arial" w:cs="Arial"/>
          <w:sz w:val="24"/>
          <w:szCs w:val="24"/>
          <w:lang w:eastAsia="el-GR"/>
        </w:rPr>
        <w:t> Με το θεσμό της </w:t>
      </w:r>
      <w:r w:rsidRPr="00847993">
        <w:rPr>
          <w:rFonts w:ascii="Arial" w:hAnsi="Arial" w:cs="Arial"/>
          <w:b/>
          <w:sz w:val="24"/>
          <w:szCs w:val="24"/>
          <w:lang w:eastAsia="el-GR"/>
        </w:rPr>
        <w:t>Πρόνοιας</w:t>
      </w:r>
      <w:r w:rsidRPr="00745E71">
        <w:rPr>
          <w:rFonts w:ascii="Arial" w:hAnsi="Arial" w:cs="Arial"/>
          <w:sz w:val="24"/>
          <w:szCs w:val="24"/>
          <w:lang w:eastAsia="el-GR"/>
        </w:rPr>
        <w:t>, ενισχύονται οι ευγενείς με αντάλλαγμα την παροχή στρατιωτικών υπηρεσιών</w:t>
      </w:r>
      <w:r w:rsidR="00847993">
        <w:rPr>
          <w:rFonts w:ascii="Arial" w:hAnsi="Arial" w:cs="Arial"/>
          <w:sz w:val="24"/>
          <w:szCs w:val="24"/>
          <w:lang w:eastAsia="el-GR"/>
        </w:rPr>
        <w:t>.</w:t>
      </w:r>
    </w:p>
    <w:p w:rsidR="00817762" w:rsidRPr="00745E71" w:rsidRDefault="00817762" w:rsidP="00227EF1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745E71">
        <w:rPr>
          <w:rFonts w:ascii="Arial" w:eastAsia="MS Gothic" w:hAnsi="MS Gothic" w:cs="Arial"/>
          <w:sz w:val="24"/>
          <w:szCs w:val="24"/>
          <w:lang w:eastAsia="el-GR"/>
        </w:rPr>
        <w:t>◬</w:t>
      </w:r>
      <w:r w:rsidRPr="00745E71">
        <w:rPr>
          <w:rFonts w:ascii="Arial" w:hAnsi="Arial" w:cs="Arial"/>
          <w:sz w:val="24"/>
          <w:szCs w:val="24"/>
          <w:lang w:eastAsia="el-GR"/>
        </w:rPr>
        <w:t> Οι ευγενείς αυτοί ονομάζονται </w:t>
      </w:r>
      <w:proofErr w:type="spellStart"/>
      <w:r w:rsidRPr="00745E71">
        <w:rPr>
          <w:rFonts w:ascii="Arial" w:hAnsi="Arial" w:cs="Arial"/>
          <w:sz w:val="24"/>
          <w:szCs w:val="24"/>
          <w:lang w:eastAsia="el-GR"/>
        </w:rPr>
        <w:t>προνοιάριοι</w:t>
      </w:r>
      <w:proofErr w:type="spellEnd"/>
      <w:r w:rsidRPr="00745E71">
        <w:rPr>
          <w:rFonts w:ascii="Arial" w:hAnsi="Arial" w:cs="Arial"/>
          <w:sz w:val="24"/>
          <w:szCs w:val="24"/>
          <w:lang w:eastAsia="el-GR"/>
        </w:rPr>
        <w:t> ή στρατιώτες</w:t>
      </w:r>
      <w:r w:rsidR="00227EF1">
        <w:rPr>
          <w:rFonts w:ascii="Arial" w:hAnsi="Arial" w:cs="Arial"/>
          <w:sz w:val="24"/>
          <w:szCs w:val="24"/>
          <w:lang w:eastAsia="el-GR"/>
        </w:rPr>
        <w:t xml:space="preserve"> →</w:t>
      </w:r>
      <w:r w:rsidRPr="00745E71">
        <w:rPr>
          <w:rFonts w:ascii="Arial" w:hAnsi="Arial" w:cs="Arial"/>
          <w:sz w:val="24"/>
          <w:szCs w:val="24"/>
          <w:lang w:eastAsia="el-GR"/>
        </w:rPr>
        <w:t> Οι απλοί αγρότες βυθίζονται στη φτώχεια.</w:t>
      </w:r>
    </w:p>
    <w:p w:rsidR="00227EF1" w:rsidRDefault="00817762" w:rsidP="00817762">
      <w:pPr>
        <w:rPr>
          <w:rFonts w:ascii="Arial" w:hAnsi="Arial" w:cs="Arial"/>
          <w:sz w:val="24"/>
          <w:szCs w:val="24"/>
          <w:u w:val="single"/>
          <w:lang w:eastAsia="el-GR"/>
        </w:rPr>
      </w:pPr>
      <w:r w:rsidRPr="00227EF1">
        <w:rPr>
          <w:rFonts w:ascii="Arial" w:hAnsi="Arial" w:cs="Arial"/>
          <w:sz w:val="24"/>
          <w:szCs w:val="24"/>
          <w:u w:val="single"/>
          <w:lang w:eastAsia="el-GR"/>
        </w:rPr>
        <w:t>γ. Εξωτερικές επιτυχίες</w:t>
      </w:r>
    </w:p>
    <w:p w:rsidR="00227EF1" w:rsidRDefault="00227EF1" w:rsidP="00227EF1">
      <w:pPr>
        <w:spacing w:line="240" w:lineRule="auto"/>
        <w:jc w:val="both"/>
        <w:rPr>
          <w:rFonts w:ascii="Arial" w:hAnsi="Arial" w:cs="Arial"/>
          <w:lang w:eastAsia="el-GR"/>
        </w:rPr>
      </w:pPr>
      <w:r>
        <w:rPr>
          <w:rFonts w:ascii="Arial" w:hAnsi="Arial" w:cs="Arial"/>
          <w:b/>
          <w:lang w:eastAsia="el-GR"/>
        </w:rPr>
        <w:t xml:space="preserve">Αλέξιος </w:t>
      </w:r>
      <w:r w:rsidRPr="00227EF1">
        <w:rPr>
          <w:rFonts w:ascii="Arial" w:hAnsi="Arial" w:cs="Arial"/>
          <w:b/>
          <w:lang w:eastAsia="el-GR"/>
        </w:rPr>
        <w:t>Α΄:</w:t>
      </w:r>
      <w:r w:rsidR="00817762" w:rsidRPr="00227EF1">
        <w:rPr>
          <w:rFonts w:ascii="Arial" w:hAnsi="Arial" w:cs="Arial"/>
          <w:lang w:eastAsia="el-GR"/>
        </w:rPr>
        <w:t> Ανακαταλαμβάνει πόλεις της Μικράς Ασίας (Σμύρνη, Νίκαια), εκμεταλλευόμενος συμφωνίες με τους σταυροφόρους.</w:t>
      </w:r>
      <w:r>
        <w:rPr>
          <w:rFonts w:ascii="Arial" w:hAnsi="Arial" w:cs="Arial"/>
          <w:lang w:eastAsia="el-GR"/>
        </w:rPr>
        <w:t xml:space="preserve"> Στα Βαλκάνια απαλλάσσεται από τις επιδρομές των </w:t>
      </w:r>
      <w:proofErr w:type="spellStart"/>
      <w:r>
        <w:rPr>
          <w:rFonts w:ascii="Arial" w:hAnsi="Arial" w:cs="Arial"/>
          <w:lang w:eastAsia="el-GR"/>
        </w:rPr>
        <w:t>Πατζινακών</w:t>
      </w:r>
      <w:proofErr w:type="spellEnd"/>
      <w:r>
        <w:rPr>
          <w:rFonts w:ascii="Arial" w:hAnsi="Arial" w:cs="Arial"/>
          <w:lang w:eastAsia="el-GR"/>
        </w:rPr>
        <w:t xml:space="preserve"> και των </w:t>
      </w:r>
      <w:proofErr w:type="spellStart"/>
      <w:r>
        <w:rPr>
          <w:rFonts w:ascii="Arial" w:hAnsi="Arial" w:cs="Arial"/>
          <w:lang w:eastAsia="el-GR"/>
        </w:rPr>
        <w:t>Κουμάνων</w:t>
      </w:r>
      <w:proofErr w:type="spellEnd"/>
      <w:r>
        <w:rPr>
          <w:rFonts w:ascii="Arial" w:hAnsi="Arial" w:cs="Arial"/>
          <w:lang w:eastAsia="el-GR"/>
        </w:rPr>
        <w:t>.</w:t>
      </w:r>
    </w:p>
    <w:p w:rsidR="00817762" w:rsidRPr="00227EF1" w:rsidRDefault="00817762" w:rsidP="00227EF1">
      <w:pPr>
        <w:spacing w:line="240" w:lineRule="auto"/>
        <w:jc w:val="both"/>
        <w:rPr>
          <w:rFonts w:ascii="Arial" w:hAnsi="Arial" w:cs="Arial"/>
          <w:lang w:eastAsia="el-GR"/>
        </w:rPr>
      </w:pPr>
      <w:r w:rsidRPr="00227EF1">
        <w:rPr>
          <w:rFonts w:ascii="Arial" w:hAnsi="Arial" w:cs="Arial"/>
          <w:b/>
          <w:lang w:eastAsia="el-GR"/>
        </w:rPr>
        <w:t>Ιωάννης Κομνηνός</w:t>
      </w:r>
      <w:r w:rsidR="00227EF1" w:rsidRPr="00227EF1">
        <w:rPr>
          <w:rFonts w:ascii="Arial" w:hAnsi="Arial" w:cs="Arial"/>
          <w:b/>
          <w:lang w:eastAsia="el-GR"/>
        </w:rPr>
        <w:t xml:space="preserve">: </w:t>
      </w:r>
      <w:r w:rsidRPr="00227EF1">
        <w:rPr>
          <w:rFonts w:ascii="Arial" w:eastAsia="MS Gothic" w:hAnsi="MS Gothic" w:cs="Arial"/>
          <w:lang w:eastAsia="el-GR"/>
        </w:rPr>
        <w:t>◬</w:t>
      </w:r>
      <w:r w:rsidRPr="00227EF1">
        <w:rPr>
          <w:rFonts w:ascii="Arial" w:hAnsi="Arial" w:cs="Arial"/>
          <w:lang w:eastAsia="el-GR"/>
        </w:rPr>
        <w:t> Καταλαμβάνει ξένα κρατίδια στη Μικρά Ασία</w:t>
      </w:r>
      <w:r w:rsidR="00227EF1" w:rsidRPr="00227EF1">
        <w:rPr>
          <w:rFonts w:ascii="Arial" w:hAnsi="Arial" w:cs="Arial"/>
          <w:lang w:eastAsia="el-GR"/>
        </w:rPr>
        <w:t xml:space="preserve">. </w:t>
      </w:r>
      <w:r w:rsidRPr="00227EF1">
        <w:rPr>
          <w:rFonts w:ascii="Arial" w:eastAsia="MS Gothic" w:hAnsi="MS Gothic" w:cs="Arial"/>
          <w:lang w:eastAsia="el-GR"/>
        </w:rPr>
        <w:t>◬</w:t>
      </w:r>
      <w:r w:rsidRPr="00227EF1">
        <w:rPr>
          <w:rFonts w:ascii="Arial" w:hAnsi="Arial" w:cs="Arial"/>
          <w:lang w:eastAsia="el-GR"/>
        </w:rPr>
        <w:t> Φτάνει ως την Αντιόχεια</w:t>
      </w:r>
      <w:r w:rsidR="00227EF1" w:rsidRPr="00227EF1">
        <w:rPr>
          <w:rFonts w:ascii="Arial" w:hAnsi="Arial" w:cs="Arial"/>
          <w:lang w:eastAsia="el-GR"/>
        </w:rPr>
        <w:t xml:space="preserve">. </w:t>
      </w:r>
      <w:r w:rsidRPr="00227EF1">
        <w:rPr>
          <w:rFonts w:ascii="Arial" w:eastAsia="MS Gothic" w:hAnsi="MS Gothic" w:cs="Arial"/>
          <w:lang w:eastAsia="el-GR"/>
        </w:rPr>
        <w:t>◬</w:t>
      </w:r>
      <w:r w:rsidRPr="00227EF1">
        <w:rPr>
          <w:rFonts w:ascii="Arial" w:hAnsi="Arial" w:cs="Arial"/>
          <w:lang w:eastAsia="el-GR"/>
        </w:rPr>
        <w:t> Επιβάλλει βυζαντινή κυριαρχία στους Σέρβους.</w:t>
      </w:r>
    </w:p>
    <w:p w:rsidR="00817762" w:rsidRPr="00745E71" w:rsidRDefault="00817762" w:rsidP="00227EF1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227EF1">
        <w:rPr>
          <w:rFonts w:ascii="Arial" w:hAnsi="Arial" w:cs="Arial"/>
          <w:b/>
          <w:lang w:eastAsia="el-GR"/>
        </w:rPr>
        <w:t>Μανουήλ Κομνηνός</w:t>
      </w:r>
      <w:r w:rsidR="00227EF1" w:rsidRPr="00227EF1">
        <w:rPr>
          <w:rFonts w:ascii="Arial" w:hAnsi="Arial" w:cs="Arial"/>
          <w:b/>
          <w:lang w:eastAsia="el-GR"/>
        </w:rPr>
        <w:t xml:space="preserve">: </w:t>
      </w:r>
      <w:r w:rsidRPr="00227EF1">
        <w:rPr>
          <w:rFonts w:ascii="Arial" w:eastAsia="MS Gothic" w:hAnsi="MS Gothic" w:cs="Arial"/>
          <w:lang w:eastAsia="el-GR"/>
        </w:rPr>
        <w:t>◬</w:t>
      </w:r>
      <w:r w:rsidRPr="00227EF1">
        <w:rPr>
          <w:rFonts w:ascii="Arial" w:hAnsi="Arial" w:cs="Arial"/>
          <w:lang w:eastAsia="el-GR"/>
        </w:rPr>
        <w:t> Ακολουθεί φιλοδυτική εσωτερική πολιτική</w:t>
      </w:r>
      <w:r w:rsidR="00227EF1">
        <w:rPr>
          <w:rFonts w:ascii="Arial" w:hAnsi="Arial" w:cs="Arial"/>
          <w:lang w:eastAsia="el-GR"/>
        </w:rPr>
        <w:t>.</w:t>
      </w:r>
      <w:r w:rsidR="00227EF1" w:rsidRPr="00227EF1">
        <w:rPr>
          <w:rFonts w:ascii="Arial" w:eastAsia="MS Gothic" w:hAnsi="MS Gothic" w:cs="Arial"/>
          <w:lang w:eastAsia="el-GR"/>
        </w:rPr>
        <w:t xml:space="preserve"> </w:t>
      </w:r>
      <w:r w:rsidR="00227EF1" w:rsidRPr="00227EF1">
        <w:rPr>
          <w:rFonts w:ascii="Arial" w:eastAsia="MS Gothic" w:hAnsi="MS Gothic" w:cs="Arial"/>
          <w:lang w:eastAsia="el-GR"/>
        </w:rPr>
        <w:t>◬</w:t>
      </w:r>
      <w:r w:rsidR="00227EF1" w:rsidRPr="00227EF1">
        <w:rPr>
          <w:rFonts w:ascii="Arial" w:hAnsi="Arial" w:cs="Arial"/>
          <w:lang w:eastAsia="el-GR"/>
        </w:rPr>
        <w:t> </w:t>
      </w:r>
      <w:r w:rsidR="00227EF1">
        <w:rPr>
          <w:rFonts w:ascii="Arial" w:hAnsi="Arial" w:cs="Arial"/>
          <w:lang w:eastAsia="el-GR"/>
        </w:rPr>
        <w:t xml:space="preserve"> </w:t>
      </w:r>
      <w:r w:rsidRPr="00227EF1">
        <w:rPr>
          <w:rFonts w:ascii="Arial" w:hAnsi="Arial" w:cs="Arial"/>
          <w:lang w:eastAsia="el-GR"/>
        </w:rPr>
        <w:t>Συνεχίζει τις εκστρατείες κατά Σελτζούκων στη Μικρά Ασία</w:t>
      </w:r>
      <w:r w:rsidR="00227EF1">
        <w:rPr>
          <w:rFonts w:ascii="Arial" w:hAnsi="Arial" w:cs="Arial"/>
          <w:lang w:eastAsia="el-GR"/>
        </w:rPr>
        <w:t xml:space="preserve">. </w:t>
      </w:r>
      <w:r w:rsidR="00227EF1" w:rsidRPr="00227EF1">
        <w:rPr>
          <w:rFonts w:ascii="Arial" w:eastAsia="MS Gothic" w:hAnsi="MS Gothic" w:cs="Arial"/>
          <w:lang w:eastAsia="el-GR"/>
        </w:rPr>
        <w:t>◬</w:t>
      </w:r>
      <w:r w:rsidR="00227EF1" w:rsidRPr="00227EF1">
        <w:rPr>
          <w:rFonts w:ascii="Arial" w:hAnsi="Arial" w:cs="Arial"/>
          <w:lang w:eastAsia="el-GR"/>
        </w:rPr>
        <w:t> </w:t>
      </w:r>
      <w:r w:rsidRPr="00227EF1">
        <w:rPr>
          <w:rFonts w:ascii="Arial" w:hAnsi="Arial" w:cs="Arial"/>
          <w:lang w:eastAsia="el-GR"/>
        </w:rPr>
        <w:t>Συνάπτει ειρήνη με τους Ούγγρους και ταπεινώνει τους Σέρβους.</w:t>
      </w:r>
    </w:p>
    <w:p w:rsidR="00817762" w:rsidRPr="00745E71" w:rsidRDefault="00817762" w:rsidP="00817762">
      <w:pPr>
        <w:rPr>
          <w:rFonts w:ascii="Arial" w:hAnsi="Arial" w:cs="Arial"/>
          <w:sz w:val="24"/>
          <w:szCs w:val="24"/>
          <w:lang w:eastAsia="el-GR"/>
        </w:rPr>
      </w:pPr>
      <w:r w:rsidRPr="00227EF1">
        <w:rPr>
          <w:rFonts w:ascii="Arial" w:hAnsi="Arial" w:cs="Arial"/>
          <w:sz w:val="24"/>
          <w:szCs w:val="24"/>
          <w:u w:val="single"/>
          <w:lang w:eastAsia="el-GR"/>
        </w:rPr>
        <w:t>δ. Η στρατιωτική κατάρρευση</w:t>
      </w:r>
    </w:p>
    <w:p w:rsidR="00817762" w:rsidRPr="00227EF1" w:rsidRDefault="00817762" w:rsidP="00227EF1">
      <w:pPr>
        <w:spacing w:line="240" w:lineRule="auto"/>
        <w:jc w:val="both"/>
        <w:rPr>
          <w:rFonts w:ascii="Arial" w:hAnsi="Arial" w:cs="Arial"/>
          <w:lang w:eastAsia="el-GR"/>
        </w:rPr>
      </w:pPr>
      <w:r w:rsidRPr="00227EF1">
        <w:rPr>
          <w:rFonts w:ascii="Arial" w:eastAsia="MS Gothic" w:hAnsi="MS Gothic" w:cs="Arial"/>
          <w:lang w:eastAsia="el-GR"/>
        </w:rPr>
        <w:t>◬</w:t>
      </w:r>
      <w:r w:rsidR="00227EF1">
        <w:rPr>
          <w:rFonts w:ascii="Arial" w:hAnsi="Arial" w:cs="Arial"/>
          <w:lang w:eastAsia="el-GR"/>
        </w:rPr>
        <w:t xml:space="preserve"> Ο </w:t>
      </w:r>
      <w:r w:rsidRPr="00227EF1">
        <w:rPr>
          <w:rFonts w:ascii="Arial" w:hAnsi="Arial" w:cs="Arial"/>
          <w:lang w:eastAsia="el-GR"/>
        </w:rPr>
        <w:t>Μανουήλ Α’ έκανε παράτολμες εκστρατείες στην Ιταλία, γεγονός που</w:t>
      </w:r>
      <w:r w:rsidR="00227EF1">
        <w:rPr>
          <w:rFonts w:ascii="Arial" w:hAnsi="Arial" w:cs="Arial"/>
          <w:lang w:eastAsia="el-GR"/>
        </w:rPr>
        <w:t xml:space="preserve"> </w:t>
      </w:r>
      <w:r w:rsidRPr="00227EF1">
        <w:rPr>
          <w:rFonts w:ascii="Arial" w:hAnsi="Arial" w:cs="Arial"/>
          <w:lang w:eastAsia="el-GR"/>
        </w:rPr>
        <w:t>ενθάρρυνε τους Σελτζούκους για επιθέσεις εναντίον των εδαφών του Βυζαντίου.</w:t>
      </w:r>
    </w:p>
    <w:p w:rsidR="00817762" w:rsidRPr="00227EF1" w:rsidRDefault="00817762" w:rsidP="00227EF1">
      <w:pPr>
        <w:spacing w:line="240" w:lineRule="auto"/>
        <w:jc w:val="both"/>
        <w:rPr>
          <w:rFonts w:ascii="Arial" w:hAnsi="Arial" w:cs="Arial"/>
          <w:lang w:eastAsia="el-GR"/>
        </w:rPr>
      </w:pPr>
      <w:r w:rsidRPr="00227EF1">
        <w:rPr>
          <w:rFonts w:ascii="Arial" w:eastAsia="MS Gothic" w:hAnsi="MS Gothic" w:cs="Arial"/>
          <w:lang w:eastAsia="el-GR"/>
        </w:rPr>
        <w:t>◬</w:t>
      </w:r>
      <w:r w:rsidRPr="00227EF1">
        <w:rPr>
          <w:rFonts w:ascii="Arial" w:hAnsi="Arial" w:cs="Arial"/>
          <w:lang w:eastAsia="el-GR"/>
        </w:rPr>
        <w:t> Ο βυζαντινός στρατός συντρίφθηκε στο </w:t>
      </w:r>
      <w:r w:rsidRPr="00227EF1">
        <w:rPr>
          <w:rFonts w:ascii="Arial" w:hAnsi="Arial" w:cs="Arial"/>
          <w:u w:val="single"/>
          <w:lang w:eastAsia="el-GR"/>
        </w:rPr>
        <w:t>Μυριοκέφαλο</w:t>
      </w:r>
      <w:r w:rsidRPr="00227EF1">
        <w:rPr>
          <w:rFonts w:ascii="Arial" w:hAnsi="Arial" w:cs="Arial"/>
          <w:lang w:eastAsia="el-GR"/>
        </w:rPr>
        <w:t> της Φρυγίας(1176) παγιώνοντας την παρουσία των Σελτζούκων στην Μικρά Ασία.</w:t>
      </w:r>
    </w:p>
    <w:p w:rsidR="00817762" w:rsidRPr="00745E71" w:rsidRDefault="00817762" w:rsidP="00227EF1">
      <w:pPr>
        <w:spacing w:line="240" w:lineRule="auto"/>
        <w:jc w:val="both"/>
        <w:rPr>
          <w:rFonts w:ascii="Arial" w:hAnsi="Arial" w:cs="Arial"/>
          <w:sz w:val="24"/>
          <w:szCs w:val="24"/>
          <w:lang w:eastAsia="el-GR"/>
        </w:rPr>
      </w:pPr>
      <w:r w:rsidRPr="00227EF1">
        <w:rPr>
          <w:rFonts w:ascii="Arial" w:eastAsia="MS Gothic" w:hAnsi="MS Gothic" w:cs="Arial"/>
          <w:lang w:eastAsia="el-GR"/>
        </w:rPr>
        <w:t>◬</w:t>
      </w:r>
      <w:r w:rsidRPr="00227EF1">
        <w:rPr>
          <w:rFonts w:ascii="Arial" w:hAnsi="Arial" w:cs="Arial"/>
          <w:lang w:eastAsia="el-GR"/>
        </w:rPr>
        <w:t> Σταδιακά μειώνεται ο Χριστιανικός πληθυσμός λόγω της πείνας, των ασθενειών και της φυγής σε γειτονικές περιοχές.</w:t>
      </w:r>
    </w:p>
    <w:p w:rsidR="00817762" w:rsidRPr="00227EF1" w:rsidRDefault="00817762" w:rsidP="00227EF1">
      <w:pPr>
        <w:spacing w:line="240" w:lineRule="auto"/>
        <w:rPr>
          <w:rFonts w:ascii="Arial" w:hAnsi="Arial" w:cs="Arial"/>
          <w:lang w:eastAsia="el-GR"/>
        </w:rPr>
      </w:pPr>
      <w:r w:rsidRPr="00227EF1">
        <w:rPr>
          <w:rFonts w:ascii="Arial" w:eastAsia="MS Gothic" w:hAnsi="MS Gothic" w:cs="Arial"/>
          <w:lang w:eastAsia="el-GR"/>
        </w:rPr>
        <w:t>◬</w:t>
      </w:r>
      <w:r w:rsidRPr="00227EF1">
        <w:rPr>
          <w:rFonts w:ascii="Arial" w:hAnsi="Arial" w:cs="Arial"/>
          <w:lang w:eastAsia="el-GR"/>
        </w:rPr>
        <w:t> Εξισλαμίζονται σταδιακά οι επαρχίες της Μικράς Ασίας.</w:t>
      </w:r>
    </w:p>
    <w:p w:rsidR="00F927F1" w:rsidRDefault="00227EF1">
      <w:r>
        <w:t>ΕΡΓΑΣΙΕΣ</w:t>
      </w:r>
    </w:p>
    <w:p w:rsidR="00227EF1" w:rsidRDefault="00227EF1">
      <w:r>
        <w:t>1. Την ερώτηση 3 του σχολικού βιβλίου</w:t>
      </w:r>
    </w:p>
    <w:sectPr w:rsidR="00227EF1" w:rsidSect="00F927F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29" w:rsidRDefault="00887329" w:rsidP="00630335">
      <w:pPr>
        <w:spacing w:after="0" w:line="240" w:lineRule="auto"/>
      </w:pPr>
      <w:r>
        <w:separator/>
      </w:r>
    </w:p>
  </w:endnote>
  <w:endnote w:type="continuationSeparator" w:id="0">
    <w:p w:rsidR="00887329" w:rsidRDefault="00887329" w:rsidP="0063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29" w:rsidRDefault="00887329" w:rsidP="00630335">
      <w:pPr>
        <w:spacing w:after="0" w:line="240" w:lineRule="auto"/>
      </w:pPr>
      <w:r>
        <w:separator/>
      </w:r>
    </w:p>
  </w:footnote>
  <w:footnote w:type="continuationSeparator" w:id="0">
    <w:p w:rsidR="00887329" w:rsidRDefault="00887329" w:rsidP="0063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  <w:lang w:eastAsia="el-GR"/>
      </w:rPr>
      <w:alias w:val="Τίτλος"/>
      <w:id w:val="77738743"/>
      <w:placeholder>
        <w:docPart w:val="40029F4713F34AEBAF237B7FFADC9E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0335" w:rsidRPr="00630335" w:rsidRDefault="0063033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630335">
          <w:rPr>
            <w:rFonts w:ascii="Arial" w:hAnsi="Arial" w:cs="Arial"/>
            <w:b/>
            <w:sz w:val="20"/>
            <w:szCs w:val="20"/>
            <w:lang w:eastAsia="el-GR"/>
          </w:rPr>
          <w:t>2. Οι Κομνηνοί και η μερική αναδιοργάνωση της Αυτοκρατορίας</w:t>
        </w:r>
        <w:r>
          <w:rPr>
            <w:rFonts w:ascii="Arial" w:hAnsi="Arial" w:cs="Arial"/>
            <w:b/>
            <w:sz w:val="20"/>
            <w:szCs w:val="20"/>
            <w:lang w:eastAsia="el-GR"/>
          </w:rPr>
          <w:t xml:space="preserve"> σελ.55-56</w:t>
        </w:r>
      </w:p>
    </w:sdtContent>
  </w:sdt>
  <w:p w:rsidR="00630335" w:rsidRDefault="006303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762"/>
    <w:rsid w:val="00222CB9"/>
    <w:rsid w:val="00227EF1"/>
    <w:rsid w:val="00630335"/>
    <w:rsid w:val="00817762"/>
    <w:rsid w:val="00847993"/>
    <w:rsid w:val="00887329"/>
    <w:rsid w:val="00F9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30335"/>
  </w:style>
  <w:style w:type="paragraph" w:styleId="a4">
    <w:name w:val="footer"/>
    <w:basedOn w:val="a"/>
    <w:link w:val="Char0"/>
    <w:uiPriority w:val="99"/>
    <w:semiHidden/>
    <w:unhideWhenUsed/>
    <w:rsid w:val="00630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30335"/>
  </w:style>
  <w:style w:type="paragraph" w:styleId="a5">
    <w:name w:val="Balloon Text"/>
    <w:basedOn w:val="a"/>
    <w:link w:val="Char1"/>
    <w:uiPriority w:val="99"/>
    <w:semiHidden/>
    <w:unhideWhenUsed/>
    <w:rsid w:val="0063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30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029F4713F34AEBAF237B7FFADC9E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F1512B-40C2-422F-8761-4127B901C2DA}"/>
      </w:docPartPr>
      <w:docPartBody>
        <w:p w:rsidR="00000000" w:rsidRDefault="00131C5A" w:rsidP="00131C5A">
          <w:pPr>
            <w:pStyle w:val="40029F4713F34AEBAF237B7FFADC9E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1C5A"/>
    <w:rsid w:val="00130BF8"/>
    <w:rsid w:val="0013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B4B1A0A26041A1B1086062F014A73B">
    <w:name w:val="ACB4B1A0A26041A1B1086062F014A73B"/>
    <w:rsid w:val="00131C5A"/>
  </w:style>
  <w:style w:type="paragraph" w:customStyle="1" w:styleId="40029F4713F34AEBAF237B7FFADC9E20">
    <w:name w:val="40029F4713F34AEBAF237B7FFADC9E20"/>
    <w:rsid w:val="00131C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Οι Κομνηνοί και η μερική αναδιοργάνωση της Αυτοκρατορίας σελ.55-56</dc:title>
  <dc:creator>andreas</dc:creator>
  <cp:lastModifiedBy>andreas</cp:lastModifiedBy>
  <cp:revision>4</cp:revision>
  <dcterms:created xsi:type="dcterms:W3CDTF">2015-02-03T19:55:00Z</dcterms:created>
  <dcterms:modified xsi:type="dcterms:W3CDTF">2015-02-03T20:08:00Z</dcterms:modified>
</cp:coreProperties>
</file>